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34F" w:rsidRPr="0038634F" w:rsidRDefault="0038634F" w:rsidP="0038634F">
      <w:pPr>
        <w:shd w:val="clear" w:color="auto" w:fill="FFFFFF"/>
        <w:spacing w:before="150" w:after="450" w:line="288" w:lineRule="atLeast"/>
        <w:outlineLvl w:val="0"/>
        <w:rPr>
          <w:rFonts w:eastAsia="Times New Roman" w:cs="Times New Roman"/>
          <w:color w:val="333333"/>
          <w:kern w:val="36"/>
          <w:sz w:val="45"/>
          <w:szCs w:val="45"/>
          <w:lang w:eastAsia="ru-RU"/>
        </w:rPr>
      </w:pPr>
      <w:r w:rsidRPr="0038634F">
        <w:rPr>
          <w:rFonts w:eastAsia="Times New Roman" w:cs="Times New Roman"/>
          <w:color w:val="333333"/>
          <w:kern w:val="36"/>
          <w:sz w:val="45"/>
          <w:szCs w:val="45"/>
          <w:lang w:eastAsia="ru-RU"/>
        </w:rPr>
        <w:t>Консультация для родителей «Как научить ребёнка играть в шашки»</w:t>
      </w:r>
    </w:p>
    <w:p w:rsidR="0038634F" w:rsidRPr="0038634F" w:rsidRDefault="007C4009" w:rsidP="0038634F">
      <w:pPr>
        <w:spacing w:after="0" w:line="240" w:lineRule="auto"/>
        <w:ind w:firstLine="360"/>
        <w:rPr>
          <w:rFonts w:eastAsia="Times New Roman" w:cs="Times New Roman"/>
          <w:color w:val="111111"/>
          <w:sz w:val="27"/>
          <w:szCs w:val="27"/>
          <w:lang w:eastAsia="ru-RU"/>
        </w:rPr>
      </w:pPr>
      <w:r>
        <w:rPr>
          <w:rFonts w:eastAsia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Воспитатель: </w:t>
      </w:r>
      <w:proofErr w:type="spellStart"/>
      <w:r>
        <w:rPr>
          <w:rFonts w:eastAsia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Кусалова</w:t>
      </w:r>
      <w:proofErr w:type="spellEnd"/>
      <w:r>
        <w:rPr>
          <w:rFonts w:eastAsia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О.Н.</w:t>
      </w:r>
      <w:r w:rsidR="0038634F" w:rsidRPr="0038634F">
        <w:rPr>
          <w:rFonts w:eastAsia="Times New Roman" w:cs="Times New Roman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 </w:t>
      </w:r>
      <w:r w:rsidR="0038634F" w:rsidRPr="0038634F">
        <w:rPr>
          <w:rFonts w:eastAsia="Times New Roman" w:cs="Times New Roman"/>
          <w:color w:val="111111"/>
          <w:sz w:val="27"/>
          <w:szCs w:val="27"/>
          <w:lang w:eastAsia="ru-RU"/>
        </w:rPr>
        <w:br/>
      </w:r>
    </w:p>
    <w:p w:rsidR="0038634F" w:rsidRPr="0038634F" w:rsidRDefault="0038634F" w:rsidP="0038634F">
      <w:pPr>
        <w:spacing w:after="0" w:line="240" w:lineRule="auto"/>
        <w:ind w:firstLine="360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Вряд ли кто-нибудь сомневается, что одним из хороших способов развития ребенка является его увлечение интеллектуальными </w:t>
      </w:r>
      <w:r w:rsidRPr="0038634F">
        <w:rPr>
          <w:rFonts w:eastAsia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играми</w:t>
      </w: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, самыми известными и популярными из которых, конечно же, являются шахматы и </w:t>
      </w:r>
      <w:r w:rsidRPr="0038634F">
        <w:rPr>
          <w:rFonts w:eastAsia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шашки</w:t>
      </w: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.</w:t>
      </w:r>
    </w:p>
    <w:p w:rsidR="0038634F" w:rsidRPr="0038634F" w:rsidRDefault="0038634F" w:rsidP="0038634F">
      <w:pPr>
        <w:spacing w:after="0" w:line="240" w:lineRule="auto"/>
        <w:ind w:firstLine="360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38634F">
        <w:rPr>
          <w:rFonts w:eastAsia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Шашки</w:t>
      </w: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 для детей – это отличное средство развития в ребенке важных качеств и в первую очередь – памяти и логического мышления. Помимо этого </w:t>
      </w:r>
      <w:r w:rsidRPr="0038634F">
        <w:rPr>
          <w:rFonts w:eastAsia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игра шашки</w:t>
      </w:r>
      <w:bookmarkStart w:id="0" w:name="_GoBack"/>
      <w:bookmarkEnd w:id="0"/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 xml:space="preserve">для ребенка — это еще и интуиция, целеустремленность, умение принимать верные решения и </w:t>
      </w:r>
      <w:proofErr w:type="gramStart"/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другие</w:t>
      </w:r>
      <w:proofErr w:type="gramEnd"/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 xml:space="preserve"> полезные для жизни качества. Поэтому те </w:t>
      </w:r>
      <w:r w:rsidRPr="0038634F">
        <w:rPr>
          <w:rFonts w:eastAsia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родители</w:t>
      </w: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, которые понимают всю пользу от занятий их ребенка </w:t>
      </w:r>
      <w:r w:rsidRPr="0038634F">
        <w:rPr>
          <w:rFonts w:eastAsia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шашками</w:t>
      </w: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, уже нашли для себя ответ на вопрос, для чего учить детей </w:t>
      </w:r>
      <w:r w:rsidRPr="0038634F">
        <w:rPr>
          <w:rFonts w:eastAsia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шашкам</w:t>
      </w: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. Обязательно постарайтесь познакомить </w:t>
      </w:r>
      <w:r w:rsidRPr="0038634F">
        <w:rPr>
          <w:rFonts w:eastAsia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ребёнка с игрой в шашки</w:t>
      </w: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. Начинать </w:t>
      </w:r>
      <w:r w:rsidRPr="0038634F">
        <w:rPr>
          <w:rFonts w:eastAsia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играть</w:t>
      </w: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 можно уже в 3 – 4 года. Для малышей очень важно проявить и тренировать для этой игры такие важные качества, как сосредоточенность и внимание. Именно это понадобится </w:t>
      </w:r>
      <w:r w:rsidRPr="0038634F">
        <w:rPr>
          <w:rFonts w:eastAsia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ребёнку</w:t>
      </w: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, когда он пойдёт в школу, что ещё раз доказывает пользу шашек в дошкольном возрасте. Эта </w:t>
      </w:r>
      <w:r w:rsidRPr="0038634F">
        <w:rPr>
          <w:rFonts w:eastAsia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игра</w:t>
      </w: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 рекомендуется даже в том случае, если Ваш </w:t>
      </w:r>
      <w:r w:rsidRPr="0038634F">
        <w:rPr>
          <w:rFonts w:eastAsia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ребёнок неусидчив</w:t>
      </w: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, плохо выдерживает длительные занятия и т. п. Очень часто именно </w:t>
      </w:r>
      <w:r w:rsidRPr="0038634F">
        <w:rPr>
          <w:rFonts w:eastAsia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игра в шашки вырабатывает у ребёнка</w:t>
      </w: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 эти необходимые качества и помогает лучшим успехам во время учёбы в школе. Во многих общеобразовательных школах открыты и рекомендованы кружки шашек.</w:t>
      </w:r>
    </w:p>
    <w:p w:rsidR="0038634F" w:rsidRPr="0038634F" w:rsidRDefault="0038634F" w:rsidP="0038634F">
      <w:pPr>
        <w:spacing w:after="0" w:line="240" w:lineRule="auto"/>
        <w:ind w:firstLine="360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Возникает следующий </w:t>
      </w:r>
      <w:r w:rsidRPr="0038634F">
        <w:rPr>
          <w:rFonts w:eastAsia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вопрос</w:t>
      </w: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: как </w:t>
      </w:r>
      <w:r w:rsidRPr="0038634F">
        <w:rPr>
          <w:rFonts w:eastAsia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научить ребенка играть в шашки</w:t>
      </w: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. На первый взгляд этот процесс не предполагает сложностей. Ведь правила шашек настолько просты, что понять их и следовать им сможет даже маленький ребенок. Однако</w:t>
      </w:r>
      <w:proofErr w:type="gramStart"/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,</w:t>
      </w:r>
      <w:proofErr w:type="gramEnd"/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 xml:space="preserve"> есть общие важные моменты, без которых не добиться успеха в приобщении детей к </w:t>
      </w:r>
      <w:r w:rsidRPr="0038634F">
        <w:rPr>
          <w:rFonts w:eastAsia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шашкам</w:t>
      </w: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 да и другим полезным развивающим </w:t>
      </w:r>
      <w:r w:rsidRPr="0038634F">
        <w:rPr>
          <w:rFonts w:eastAsia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играм</w:t>
      </w: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.</w:t>
      </w:r>
    </w:p>
    <w:p w:rsidR="0038634F" w:rsidRPr="0038634F" w:rsidRDefault="0038634F" w:rsidP="0038634F">
      <w:pPr>
        <w:spacing w:after="0" w:line="240" w:lineRule="auto"/>
        <w:ind w:firstLine="360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Самый важный и действенный способ увлечь ребенка </w:t>
      </w:r>
      <w:r w:rsidRPr="0038634F">
        <w:rPr>
          <w:rFonts w:eastAsia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шашками</w:t>
      </w: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 – это увлечься вместе с ним! То есть, не рассказывать ребенку о том, как ему будет интересно и полезно </w:t>
      </w:r>
      <w:r w:rsidRPr="0038634F">
        <w:rPr>
          <w:rFonts w:eastAsia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играть в шашки</w:t>
      </w: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, а проявить и разделить этот интерес вместе с ребенком.</w:t>
      </w:r>
    </w:p>
    <w:p w:rsidR="0038634F" w:rsidRPr="0038634F" w:rsidRDefault="0038634F" w:rsidP="0038634F">
      <w:pPr>
        <w:spacing w:after="0" w:line="240" w:lineRule="auto"/>
        <w:ind w:firstLine="360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Несколько советов, которые помогут вам увлечь </w:t>
      </w:r>
      <w:r w:rsidRPr="0038634F">
        <w:rPr>
          <w:rFonts w:eastAsia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ребёнка шашками</w:t>
      </w: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:</w:t>
      </w:r>
    </w:p>
    <w:p w:rsidR="0038634F" w:rsidRPr="0038634F" w:rsidRDefault="0038634F" w:rsidP="0038634F">
      <w:pPr>
        <w:spacing w:after="0" w:line="240" w:lineRule="auto"/>
        <w:ind w:firstLine="360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1. Осваивайте литературу по </w:t>
      </w:r>
      <w:r w:rsidRPr="0038634F">
        <w:rPr>
          <w:rFonts w:eastAsia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шашкам</w:t>
      </w: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, а также различные шашечные сайты. Это нужно для того, чтобы изучать творчество известных шашистов, самостоятельно изучать приёмы игры, уметь решать и объяснять </w:t>
      </w:r>
      <w:r w:rsidRPr="0038634F">
        <w:rPr>
          <w:rFonts w:eastAsia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ребёнку задачи по шашкам</w:t>
      </w: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, изучать интересные и красивые шашечные позиции и партии.</w:t>
      </w:r>
    </w:p>
    <w:p w:rsidR="0038634F" w:rsidRPr="0038634F" w:rsidRDefault="0038634F" w:rsidP="0038634F">
      <w:pPr>
        <w:spacing w:after="0" w:line="240" w:lineRule="auto"/>
        <w:ind w:firstLine="360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2. Старайтесь находить возможность </w:t>
      </w:r>
      <w:r w:rsidRPr="0038634F">
        <w:rPr>
          <w:rFonts w:eastAsia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играть в шашки</w:t>
      </w: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 с человеком или хотя бы с компьютером, если нет другой возможности. Для этого достаточно установить простую бесплатную шашечную программу или, для большего эффекта, ту, которая способна к сохранению и анализу сыгранной партии, а также которая сможет указать на совершённые ошибки.</w:t>
      </w:r>
    </w:p>
    <w:p w:rsidR="0038634F" w:rsidRPr="0038634F" w:rsidRDefault="0038634F" w:rsidP="0038634F">
      <w:pPr>
        <w:spacing w:after="0" w:line="240" w:lineRule="auto"/>
        <w:ind w:firstLine="360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lastRenderedPageBreak/>
        <w:t>3. Рассказывайте </w:t>
      </w:r>
      <w:r w:rsidRPr="0038634F">
        <w:rPr>
          <w:rFonts w:eastAsia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ребёнку разные истории про шашки</w:t>
      </w: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.</w:t>
      </w:r>
    </w:p>
    <w:p w:rsidR="0038634F" w:rsidRPr="0038634F" w:rsidRDefault="0038634F" w:rsidP="0038634F">
      <w:pPr>
        <w:spacing w:after="0" w:line="240" w:lineRule="auto"/>
        <w:ind w:firstLine="360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4. Показывайте </w:t>
      </w:r>
      <w:r w:rsidRPr="0038634F">
        <w:rPr>
          <w:rFonts w:eastAsia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ребёнку</w:t>
      </w: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 несложные увлекательные элементы игры в </w:t>
      </w:r>
      <w:r w:rsidRPr="0038634F">
        <w:rPr>
          <w:rFonts w:eastAsia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шашки</w:t>
      </w:r>
    </w:p>
    <w:p w:rsidR="0038634F" w:rsidRPr="0038634F" w:rsidRDefault="0038634F" w:rsidP="0038634F">
      <w:pPr>
        <w:spacing w:after="0" w:line="240" w:lineRule="auto"/>
        <w:ind w:firstLine="360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5. Не скупитесь на похвалы для </w:t>
      </w:r>
      <w:r w:rsidRPr="0038634F">
        <w:rPr>
          <w:rFonts w:eastAsia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ребёнка</w:t>
      </w: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 за достигнутые успехи в игре, не ругайте его в случае неудачи. Говорите, что гордитесь его успехами в </w:t>
      </w:r>
      <w:r w:rsidRPr="0038634F">
        <w:rPr>
          <w:rFonts w:eastAsia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шашках</w:t>
      </w: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, хвастайтесь ими в присутствии других людей. Заинтересовывайте </w:t>
      </w:r>
      <w:r w:rsidRPr="0038634F">
        <w:rPr>
          <w:rFonts w:eastAsia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ребёнка</w:t>
      </w: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, а не принуждайте его. Главное, чтобы процесс проходил интересно и ненавязчиво.</w:t>
      </w:r>
    </w:p>
    <w:p w:rsidR="0038634F" w:rsidRPr="0038634F" w:rsidRDefault="0038634F" w:rsidP="0038634F">
      <w:pPr>
        <w:spacing w:before="225" w:after="225" w:line="240" w:lineRule="auto"/>
        <w:ind w:firstLine="360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ОБУЧЕНИЕ И ПОДГОТОВКА К ИГРЕ</w:t>
      </w:r>
    </w:p>
    <w:p w:rsidR="0038634F" w:rsidRPr="0038634F" w:rsidRDefault="0038634F" w:rsidP="0038634F">
      <w:pPr>
        <w:spacing w:after="0" w:line="240" w:lineRule="auto"/>
        <w:ind w:firstLine="360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Знакомство и обучение дошкольника игре в </w:t>
      </w:r>
      <w:r w:rsidRPr="0038634F">
        <w:rPr>
          <w:rFonts w:eastAsia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шашки происходит поэтапно</w:t>
      </w: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. Внимательно рассмотрите фишки (форму, цвет, доску, выделяя белые и чёрные поля, материал, поверхность. Дайте </w:t>
      </w:r>
      <w:r w:rsidRPr="0038634F">
        <w:rPr>
          <w:rFonts w:eastAsia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ребёнку</w:t>
      </w: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 возможность обследовать руками фишки, убедиться в особенностях внешнего вида перевёрнутой </w:t>
      </w:r>
      <w:r w:rsidRPr="0038634F">
        <w:rPr>
          <w:rFonts w:eastAsia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шашки </w:t>
      </w:r>
      <w:r w:rsidRPr="0038634F">
        <w:rPr>
          <w:rFonts w:eastAsia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(будущей дамки)</w:t>
      </w: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. Дайте </w:t>
      </w:r>
      <w:r w:rsidRPr="0038634F">
        <w:rPr>
          <w:rFonts w:eastAsia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ребёнку</w:t>
      </w: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 две фишки разных цветов и объясните, что </w:t>
      </w:r>
      <w:r w:rsidRPr="0038634F">
        <w:rPr>
          <w:rFonts w:eastAsia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шашки на поле </w:t>
      </w:r>
      <w:r w:rsidRPr="0038634F">
        <w:rPr>
          <w:rFonts w:eastAsia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(независимо от их цвета)</w:t>
      </w: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 стоят и двигаются только по чёрным клеткам. Это необходимо для того, чтобы </w:t>
      </w:r>
      <w:r w:rsidRPr="0038634F">
        <w:rPr>
          <w:rFonts w:eastAsia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шашки</w:t>
      </w: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 соперников встретились в игре. Предложите </w:t>
      </w:r>
      <w:r w:rsidRPr="0038634F">
        <w:rPr>
          <w:rFonts w:eastAsia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ребёнку</w:t>
      </w: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 самостоятельно разместить свои фишки в любом месте доски, при этом следите за правильностью расстановки их на чёрные поля. Предложите </w:t>
      </w:r>
      <w:r w:rsidRPr="0038634F">
        <w:rPr>
          <w:rFonts w:eastAsia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ребёнку </w:t>
      </w: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правильно расставить </w:t>
      </w:r>
      <w:r w:rsidRPr="0038634F">
        <w:rPr>
          <w:rFonts w:eastAsia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шашки на игровом поле</w:t>
      </w: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, объяснив, что перед началом игры фишки разных цветов находятся на своих половинах игрового поля. При этом центр поля свободен для того, чтобы можно было совершать ходы. Размещать </w:t>
      </w:r>
      <w:r w:rsidRPr="0038634F">
        <w:rPr>
          <w:rFonts w:eastAsia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шашки</w:t>
      </w: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 следует в три ряда от ближнего к себе края игрового поля и только на чёрные клетки. Для закрепления полученной информации предложите </w:t>
      </w:r>
      <w:r w:rsidRPr="0038634F">
        <w:rPr>
          <w:rFonts w:eastAsia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ребёнку </w:t>
      </w: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взять 12 шашек одного цвета и разместить их на поле. Обычно это не вызывает затруднений.</w:t>
      </w:r>
    </w:p>
    <w:p w:rsidR="0038634F" w:rsidRPr="0038634F" w:rsidRDefault="0038634F" w:rsidP="0038634F">
      <w:pPr>
        <w:spacing w:after="0" w:line="240" w:lineRule="auto"/>
        <w:ind w:firstLine="360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Переходим к обучению ходам по диагонали вперёд на свободное соседнее чёрное поле. Количество шашек лучше сократить с 12</w:t>
      </w:r>
      <w:r w:rsidRPr="0038634F">
        <w:rPr>
          <w:rFonts w:eastAsia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(24)</w:t>
      </w: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 до 4</w:t>
      </w:r>
      <w:r w:rsidRPr="0038634F">
        <w:rPr>
          <w:rFonts w:eastAsia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(8)</w:t>
      </w: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. Это даст </w:t>
      </w:r>
      <w:r w:rsidRPr="0038634F">
        <w:rPr>
          <w:rFonts w:eastAsia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ребёнку</w:t>
      </w: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 возможность сделать больше упражнений. Чтобы не допустить зрительного напряжения и утомления, отрабатывать важные моменты игры </w:t>
      </w:r>
      <w:r w:rsidRPr="0038634F">
        <w:rPr>
          <w:rFonts w:eastAsia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(ходы, бой соперника, дамки)</w:t>
      </w: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 также лучше с меньшим числом шашек.</w:t>
      </w:r>
    </w:p>
    <w:p w:rsidR="0038634F" w:rsidRPr="0038634F" w:rsidRDefault="0038634F" w:rsidP="0038634F">
      <w:pPr>
        <w:spacing w:after="0" w:line="240" w:lineRule="auto"/>
        <w:ind w:firstLine="360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Объясните </w:t>
      </w:r>
      <w:r w:rsidRPr="0038634F">
        <w:rPr>
          <w:rFonts w:eastAsia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ребёнку</w:t>
      </w: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 смысл игры – уничтожить </w:t>
      </w:r>
      <w:r w:rsidRPr="0038634F">
        <w:rPr>
          <w:rFonts w:eastAsia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шашки</w:t>
      </w: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 соперника при продвижении своих шашек вперёд. Простая </w:t>
      </w:r>
      <w:r w:rsidRPr="0038634F">
        <w:rPr>
          <w:rFonts w:eastAsia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шашка назад не ходит</w:t>
      </w: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. </w:t>
      </w:r>
      <w:r w:rsidRPr="0038634F">
        <w:rPr>
          <w:rFonts w:eastAsia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Проигравшим считается тот</w:t>
      </w: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, у кого не осталось на игровом поле шашек или отсутствует возможность делать ходы.</w:t>
      </w:r>
    </w:p>
    <w:p w:rsidR="0038634F" w:rsidRPr="0038634F" w:rsidRDefault="0038634F" w:rsidP="0038634F">
      <w:pPr>
        <w:spacing w:after="0" w:line="240" w:lineRule="auto"/>
        <w:ind w:firstLine="360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Проведите тренировочную игру с ограниченным числом шашек на поле. Отрабатывая ходы, </w:t>
      </w:r>
      <w:r w:rsidRPr="0038634F">
        <w:rPr>
          <w:rFonts w:eastAsia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ребёнок</w:t>
      </w: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 рано или поздно столкнётся с положением, когда </w:t>
      </w:r>
      <w:r w:rsidRPr="0038634F">
        <w:rPr>
          <w:rFonts w:eastAsia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шашки</w:t>
      </w: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 соперников встретятся и будут находиться на соседних полях по диагонали, а поле за </w:t>
      </w:r>
      <w:r w:rsidRPr="0038634F">
        <w:rPr>
          <w:rFonts w:eastAsia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шашкой соперника свободно</w:t>
      </w: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. Взрослый показывает, что тот из игроков, чья очередь делать ход, обязан взять (бить, </w:t>
      </w:r>
      <w:r w:rsidRPr="0038634F">
        <w:rPr>
          <w:rFonts w:eastAsia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«съесть»</w:t>
      </w: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) </w:t>
      </w:r>
      <w:r w:rsidRPr="0038634F">
        <w:rPr>
          <w:rFonts w:eastAsia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шашку </w:t>
      </w: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противника и убрать её с поля. Простая </w:t>
      </w:r>
      <w:r w:rsidRPr="0038634F">
        <w:rPr>
          <w:rFonts w:eastAsia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шашка может бить шашку</w:t>
      </w: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 соперника и ходом назад. Расскажите </w:t>
      </w:r>
      <w:r w:rsidRPr="0038634F">
        <w:rPr>
          <w:rFonts w:eastAsia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ребёнку</w:t>
      </w: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, что в любом бою, в том числе и в шашечном, есть герои. Это простые </w:t>
      </w:r>
      <w:r w:rsidRPr="0038634F">
        <w:rPr>
          <w:rFonts w:eastAsia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шашки</w:t>
      </w: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, которые достигнув последнего ряда поля соперника, становятся ударными </w:t>
      </w:r>
      <w:r w:rsidRPr="0038634F">
        <w:rPr>
          <w:rFonts w:eastAsia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шашками</w:t>
      </w: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 – дамками и продолжают бой. Дамка может ходить по любым диагоналям игрового поля, уничтожая </w:t>
      </w:r>
      <w:r w:rsidRPr="0038634F">
        <w:rPr>
          <w:rFonts w:eastAsia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шашки соперника</w:t>
      </w: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. Она представляет собой перевёрнутую </w:t>
      </w:r>
      <w:r w:rsidRPr="0038634F">
        <w:rPr>
          <w:rFonts w:eastAsia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шашку</w:t>
      </w: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. Можно в дамку вставить круг другого яркого цвета. Так </w:t>
      </w:r>
      <w:r w:rsidRPr="0038634F">
        <w:rPr>
          <w:rFonts w:eastAsia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ребёнку</w:t>
      </w: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 xml:space="preserve"> будет легче не только отличать </w:t>
      </w: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lastRenderedPageBreak/>
        <w:t>свои дамки от простых шашек, но и выделять дамки соперника и следить за ними особенно пристально.</w:t>
      </w:r>
    </w:p>
    <w:p w:rsidR="0038634F" w:rsidRPr="0038634F" w:rsidRDefault="0038634F" w:rsidP="0038634F">
      <w:pPr>
        <w:spacing w:after="0" w:line="240" w:lineRule="auto"/>
        <w:ind w:firstLine="360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Начинается сама </w:t>
      </w:r>
      <w:r w:rsidRPr="0038634F">
        <w:rPr>
          <w:rFonts w:eastAsia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игра</w:t>
      </w: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. Взрослый спрашивает у </w:t>
      </w:r>
      <w:r w:rsidRPr="0038634F">
        <w:rPr>
          <w:rFonts w:eastAsia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ребёнка</w:t>
      </w: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, кто должен ходить первым и объясняет, что игру в </w:t>
      </w:r>
      <w:r w:rsidRPr="0038634F">
        <w:rPr>
          <w:rFonts w:eastAsia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шашки</w:t>
      </w: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 всегда начинают белые. Он также демонстрирует, как можно провести жеребьёвку, спрятав разные по цвету </w:t>
      </w:r>
      <w:r w:rsidRPr="0038634F">
        <w:rPr>
          <w:rFonts w:eastAsia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шашки </w:t>
      </w: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в левой и правой руках. </w:t>
      </w:r>
      <w:r w:rsidRPr="0038634F">
        <w:rPr>
          <w:rFonts w:eastAsia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Игра</w:t>
      </w: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 требует полного сосредоточения, внимания, обозрения всего поля. Как правило, </w:t>
      </w:r>
      <w:r w:rsidRPr="0038634F">
        <w:rPr>
          <w:rFonts w:eastAsia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ребёнок</w:t>
      </w: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 так сосредоточен своей стратегией, передвижением шашек, что не может оценивать картину на доске в целом, не замечают ходов соперника и динамики изменения ситуации. Задача взрослого – </w:t>
      </w:r>
      <w:r w:rsidRPr="0038634F">
        <w:rPr>
          <w:rFonts w:eastAsia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научить детей правилу</w:t>
      </w: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: перед тем как сделать ход, необходимо оценивать ситуацию на доске, следить за всеми </w:t>
      </w:r>
      <w:r w:rsidRPr="0038634F">
        <w:rPr>
          <w:rFonts w:eastAsia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шашками на игровом поле</w:t>
      </w: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, а также прогнозировать развитие ситуации.</w:t>
      </w:r>
    </w:p>
    <w:p w:rsidR="0038634F" w:rsidRPr="0038634F" w:rsidRDefault="0038634F" w:rsidP="0038634F">
      <w:pPr>
        <w:spacing w:after="0" w:line="240" w:lineRule="auto"/>
        <w:ind w:firstLine="360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КРАТКИЙ СПИСОК ТЕРМИНОВ ИГРЫ В </w:t>
      </w:r>
      <w:r w:rsidRPr="0038634F">
        <w:rPr>
          <w:rFonts w:eastAsia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ШАШКИ</w:t>
      </w:r>
    </w:p>
    <w:p w:rsidR="0038634F" w:rsidRPr="0038634F" w:rsidRDefault="0038634F" w:rsidP="0038634F">
      <w:pPr>
        <w:spacing w:after="0" w:line="240" w:lineRule="auto"/>
        <w:ind w:firstLine="360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Простая — обычная </w:t>
      </w:r>
      <w:r w:rsidRPr="0038634F">
        <w:rPr>
          <w:rFonts w:eastAsia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шашка </w:t>
      </w:r>
      <w:r w:rsidRPr="0038634F">
        <w:rPr>
          <w:rFonts w:eastAsia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(не дамка)</w:t>
      </w: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.</w:t>
      </w:r>
    </w:p>
    <w:p w:rsidR="0038634F" w:rsidRPr="0038634F" w:rsidRDefault="0038634F" w:rsidP="0038634F">
      <w:pPr>
        <w:spacing w:after="0" w:line="240" w:lineRule="auto"/>
        <w:ind w:firstLine="360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Бортовые </w:t>
      </w:r>
      <w:r w:rsidRPr="0038634F">
        <w:rPr>
          <w:rFonts w:eastAsia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шашки — шашки</w:t>
      </w: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, занимающие бортовые поля шашечной доски.</w:t>
      </w:r>
    </w:p>
    <w:p w:rsidR="0038634F" w:rsidRPr="0038634F" w:rsidRDefault="0038634F" w:rsidP="0038634F">
      <w:pPr>
        <w:spacing w:before="225" w:after="225" w:line="240" w:lineRule="auto"/>
        <w:ind w:firstLine="360"/>
        <w:rPr>
          <w:rFonts w:eastAsia="Times New Roman" w:cs="Times New Roman"/>
          <w:color w:val="111111"/>
          <w:sz w:val="27"/>
          <w:szCs w:val="27"/>
          <w:lang w:eastAsia="ru-RU"/>
        </w:rPr>
      </w:pPr>
      <w:proofErr w:type="spellStart"/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Дамочные</w:t>
      </w:r>
      <w:proofErr w:type="spellEnd"/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 xml:space="preserve"> поля — поля, находящиеся в последних горизонтальных рядах шашечной доски.</w:t>
      </w:r>
    </w:p>
    <w:p w:rsidR="0038634F" w:rsidRPr="0038634F" w:rsidRDefault="0038634F" w:rsidP="0038634F">
      <w:pPr>
        <w:spacing w:after="0" w:line="240" w:lineRule="auto"/>
        <w:ind w:firstLine="360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Дамка — </w:t>
      </w:r>
      <w:r w:rsidRPr="0038634F">
        <w:rPr>
          <w:rFonts w:eastAsia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шашка</w:t>
      </w: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 xml:space="preserve">, достигшая </w:t>
      </w:r>
      <w:proofErr w:type="spellStart"/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дамочных</w:t>
      </w:r>
      <w:proofErr w:type="spellEnd"/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 xml:space="preserve"> полей.</w:t>
      </w:r>
    </w:p>
    <w:p w:rsidR="0038634F" w:rsidRPr="0038634F" w:rsidRDefault="0038634F" w:rsidP="0038634F">
      <w:pPr>
        <w:spacing w:after="0" w:line="288" w:lineRule="atLeast"/>
        <w:outlineLvl w:val="1"/>
        <w:rPr>
          <w:rFonts w:eastAsia="Times New Roman" w:cs="Times New Roman"/>
          <w:sz w:val="42"/>
          <w:szCs w:val="42"/>
          <w:lang w:eastAsia="ru-RU"/>
        </w:rPr>
      </w:pPr>
      <w:r w:rsidRPr="0038634F">
        <w:rPr>
          <w:rFonts w:eastAsia="Times New Roman" w:cs="Times New Roman"/>
          <w:sz w:val="42"/>
          <w:szCs w:val="42"/>
          <w:lang w:eastAsia="ru-RU"/>
        </w:rPr>
        <w:t>Ход — передвижение </w:t>
      </w:r>
      <w:r w:rsidRPr="0038634F">
        <w:rPr>
          <w:rFonts w:eastAsia="Times New Roman" w:cs="Times New Roman"/>
          <w:bCs/>
          <w:sz w:val="42"/>
          <w:szCs w:val="42"/>
          <w:bdr w:val="none" w:sz="0" w:space="0" w:color="auto" w:frame="1"/>
          <w:lang w:eastAsia="ru-RU"/>
        </w:rPr>
        <w:t>шашки</w:t>
      </w:r>
      <w:r w:rsidRPr="0038634F">
        <w:rPr>
          <w:rFonts w:eastAsia="Times New Roman" w:cs="Times New Roman"/>
          <w:sz w:val="42"/>
          <w:szCs w:val="42"/>
          <w:lang w:eastAsia="ru-RU"/>
        </w:rPr>
        <w:t> с одного поля на другое.</w:t>
      </w:r>
    </w:p>
    <w:p w:rsidR="0038634F" w:rsidRPr="0038634F" w:rsidRDefault="0038634F" w:rsidP="0038634F">
      <w:pPr>
        <w:spacing w:after="0" w:line="240" w:lineRule="auto"/>
        <w:ind w:firstLine="360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Тихий ход, или темп — простое перемещение </w:t>
      </w:r>
      <w:r w:rsidRPr="0038634F">
        <w:rPr>
          <w:rFonts w:eastAsia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шашки</w:t>
      </w: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.</w:t>
      </w:r>
    </w:p>
    <w:p w:rsidR="0038634F" w:rsidRPr="0038634F" w:rsidRDefault="0038634F" w:rsidP="0038634F">
      <w:pPr>
        <w:spacing w:after="0" w:line="240" w:lineRule="auto"/>
        <w:ind w:firstLine="360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Ударный ход, удар, или бой — ход, сопровождающийся взятием </w:t>
      </w:r>
      <w:r w:rsidRPr="0038634F">
        <w:rPr>
          <w:rFonts w:eastAsia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шашки</w:t>
      </w: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 или шашек противника.</w:t>
      </w:r>
    </w:p>
    <w:p w:rsidR="0038634F" w:rsidRPr="0038634F" w:rsidRDefault="0038634F" w:rsidP="0038634F">
      <w:pPr>
        <w:spacing w:after="0" w:line="240" w:lineRule="auto"/>
        <w:ind w:firstLine="360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Поддача — преднамеренная постановка </w:t>
      </w:r>
      <w:r w:rsidRPr="0038634F">
        <w:rPr>
          <w:rFonts w:eastAsia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шашки под удар</w:t>
      </w: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.</w:t>
      </w:r>
    </w:p>
    <w:p w:rsidR="0038634F" w:rsidRPr="0038634F" w:rsidRDefault="0038634F" w:rsidP="0038634F">
      <w:pPr>
        <w:spacing w:before="225" w:after="225" w:line="240" w:lineRule="auto"/>
        <w:ind w:firstLine="360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Размен — поддача под удар одной или нескольких своих шашек и взятие такого же количества шашек противника.</w:t>
      </w:r>
    </w:p>
    <w:p w:rsidR="0038634F" w:rsidRPr="0038634F" w:rsidRDefault="0038634F" w:rsidP="0038634F">
      <w:pPr>
        <w:spacing w:after="0" w:line="240" w:lineRule="auto"/>
        <w:ind w:firstLine="360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Проходная </w:t>
      </w:r>
      <w:r w:rsidRPr="0038634F">
        <w:rPr>
          <w:rFonts w:eastAsia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шашка — шашка</w:t>
      </w: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, которой обеспечен проход в дамки.</w:t>
      </w:r>
    </w:p>
    <w:p w:rsidR="0038634F" w:rsidRPr="0038634F" w:rsidRDefault="0038634F" w:rsidP="0038634F">
      <w:pPr>
        <w:spacing w:before="225" w:after="225" w:line="240" w:lineRule="auto"/>
        <w:ind w:firstLine="360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Прорыв — стратегический приём, позволяющий прорваться в дамки.</w:t>
      </w:r>
    </w:p>
    <w:p w:rsidR="0038634F" w:rsidRPr="0038634F" w:rsidRDefault="0038634F" w:rsidP="0038634F">
      <w:pPr>
        <w:spacing w:before="225" w:after="225" w:line="240" w:lineRule="auto"/>
        <w:ind w:firstLine="360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Столбняк — противостояние дамок, при котором очередь хода приводит к поражению.</w:t>
      </w:r>
    </w:p>
    <w:p w:rsidR="0038634F" w:rsidRPr="0038634F" w:rsidRDefault="0038634F" w:rsidP="0038634F">
      <w:pPr>
        <w:spacing w:before="225" w:after="225" w:line="240" w:lineRule="auto"/>
        <w:ind w:firstLine="360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Решето — расположение шашек, при котором между ними имеются свободные поля.</w:t>
      </w:r>
    </w:p>
    <w:p w:rsidR="0038634F" w:rsidRPr="0038634F" w:rsidRDefault="0038634F" w:rsidP="0038634F">
      <w:pPr>
        <w:spacing w:after="0" w:line="240" w:lineRule="auto"/>
        <w:ind w:firstLine="360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Запирание — положение, при котором одна или несколько шашек одной из сторон закрыты </w:t>
      </w:r>
      <w:r w:rsidRPr="0038634F">
        <w:rPr>
          <w:rFonts w:eastAsia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шашками</w:t>
      </w: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 противника и не могут ходить.</w:t>
      </w:r>
    </w:p>
    <w:p w:rsidR="0038634F" w:rsidRPr="0038634F" w:rsidRDefault="0038634F" w:rsidP="0038634F">
      <w:pPr>
        <w:spacing w:after="0" w:line="240" w:lineRule="auto"/>
        <w:ind w:firstLine="360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ПРАВИЛА ИГРЫ В РУССКИЕ </w:t>
      </w:r>
      <w:r w:rsidRPr="0038634F">
        <w:rPr>
          <w:rFonts w:eastAsia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ШАШКИ</w:t>
      </w:r>
    </w:p>
    <w:p w:rsidR="0038634F" w:rsidRPr="0038634F" w:rsidRDefault="0038634F" w:rsidP="0038634F">
      <w:pPr>
        <w:spacing w:after="0" w:line="240" w:lineRule="auto"/>
        <w:ind w:firstLine="360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38634F">
        <w:rPr>
          <w:rFonts w:eastAsia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(регламент соревнований)</w:t>
      </w:r>
    </w:p>
    <w:p w:rsidR="0038634F" w:rsidRPr="0038634F" w:rsidRDefault="0038634F" w:rsidP="0038634F">
      <w:pPr>
        <w:spacing w:after="0" w:line="240" w:lineRule="auto"/>
        <w:ind w:firstLine="360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У каждого игрока по 12 шашек, которые расставляются по чёрным полям на доске в 64 клетки </w:t>
      </w:r>
      <w:r w:rsidRPr="0038634F">
        <w:rPr>
          <w:rFonts w:eastAsia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(8)</w:t>
      </w: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. Доску нужно ставить так, чтобы угловое чёрное поле находилось слева от </w:t>
      </w:r>
      <w:r w:rsidRPr="0038634F">
        <w:rPr>
          <w:rFonts w:eastAsia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играющих</w:t>
      </w: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. </w:t>
      </w:r>
      <w:r w:rsidRPr="0038634F">
        <w:rPr>
          <w:rFonts w:eastAsia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Шашки</w:t>
      </w: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 xml:space="preserve"> двигаются только по чёрным полям по диагонали вперёд на свободное соседнее поле. Начинают игру белые. Ходы </w:t>
      </w: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lastRenderedPageBreak/>
        <w:t>делают по очереди. Нельзя делать подряд несколько ходов. Простые </w:t>
      </w:r>
      <w:r w:rsidRPr="0038634F">
        <w:rPr>
          <w:rFonts w:eastAsia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шашки назад не ходят</w:t>
      </w: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. Если белая и чёрная </w:t>
      </w:r>
      <w:r w:rsidRPr="0038634F">
        <w:rPr>
          <w:rFonts w:eastAsia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шашки</w:t>
      </w: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 встретились и находятся на соседних полях по диагонали, а поле за </w:t>
      </w:r>
      <w:r w:rsidRPr="0038634F">
        <w:rPr>
          <w:rFonts w:eastAsia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шашкой противника свободно</w:t>
      </w: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, тот из </w:t>
      </w:r>
      <w:r w:rsidRPr="0038634F">
        <w:rPr>
          <w:rFonts w:eastAsia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играющих</w:t>
      </w: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, чья очередь хода, обязан взять </w:t>
      </w:r>
      <w:r w:rsidRPr="0038634F">
        <w:rPr>
          <w:rFonts w:eastAsia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(побить)</w:t>
      </w: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 её и снять с доски. Брать </w:t>
      </w:r>
      <w:r w:rsidRPr="0038634F">
        <w:rPr>
          <w:rFonts w:eastAsia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(бить)</w:t>
      </w: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 </w:t>
      </w:r>
      <w:r w:rsidRPr="0038634F">
        <w:rPr>
          <w:rFonts w:eastAsia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шашку</w:t>
      </w: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 соперника можно ходом вперёд и назад, если за ней есть свободное поле.</w:t>
      </w:r>
    </w:p>
    <w:p w:rsidR="0038634F" w:rsidRPr="0038634F" w:rsidRDefault="0038634F" w:rsidP="0038634F">
      <w:pPr>
        <w:spacing w:after="0" w:line="240" w:lineRule="auto"/>
        <w:ind w:firstLine="360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На доске может возникнуть такое положение, что под ударом окажутся сразу несколько шашек противника, тогда их берут (бьют, используя </w:t>
      </w:r>
      <w:r w:rsidRPr="0038634F">
        <w:rPr>
          <w:rFonts w:eastAsia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«мостик»</w:t>
      </w: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, перешагивая через каждую </w:t>
      </w:r>
      <w:r w:rsidRPr="0038634F">
        <w:rPr>
          <w:rFonts w:eastAsia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шашку</w:t>
      </w: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 на свободное поле за ней. Через два свободных поля перешагивать нельзя, так же как нельзя ходить через две свободные </w:t>
      </w:r>
      <w:r w:rsidRPr="0038634F">
        <w:rPr>
          <w:rFonts w:eastAsia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шашки</w:t>
      </w: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.</w:t>
      </w:r>
    </w:p>
    <w:p w:rsidR="0038634F" w:rsidRPr="0038634F" w:rsidRDefault="0038634F" w:rsidP="0038634F">
      <w:pPr>
        <w:spacing w:after="0" w:line="240" w:lineRule="auto"/>
        <w:ind w:firstLine="360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Если простая </w:t>
      </w:r>
      <w:r w:rsidRPr="0038634F">
        <w:rPr>
          <w:rFonts w:eastAsia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шашка</w:t>
      </w: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, двигаясь по доске, достигла последнего ряда, она превращается в дамку. Дамка может ходить по всем четырём диагоналям на всю длину вперёд и назад, если они свободны от шашек. Если за </w:t>
      </w:r>
      <w:r w:rsidRPr="0038634F">
        <w:rPr>
          <w:rFonts w:eastAsia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шашкой</w:t>
      </w: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 противника имеется несколько свободных полей подряд, то дамка, взяв неприятельскую </w:t>
      </w:r>
      <w:r w:rsidRPr="0038634F">
        <w:rPr>
          <w:rFonts w:eastAsia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шашку</w:t>
      </w: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, вправе остановиться на любом из свободных полей. Может брать сразу несколько шашек, если за каждой из них есть хотя бы одно свободное поле. После взятия </w:t>
      </w:r>
      <w:r w:rsidRPr="0038634F">
        <w:rPr>
          <w:rFonts w:eastAsia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шашки противника</w:t>
      </w: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, дамка может менять направление следующего удара.</w:t>
      </w:r>
    </w:p>
    <w:p w:rsidR="0038634F" w:rsidRPr="0038634F" w:rsidRDefault="0038634F" w:rsidP="0038634F">
      <w:pPr>
        <w:spacing w:after="0" w:line="240" w:lineRule="auto"/>
        <w:ind w:firstLine="360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Если вы прикоснулись к своей </w:t>
      </w:r>
      <w:r w:rsidRPr="0038634F">
        <w:rPr>
          <w:rFonts w:eastAsia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шашке</w:t>
      </w: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, то обязаны ею пойти. А после того, как переставили её на другое поле и отняли от </w:t>
      </w:r>
      <w:r w:rsidRPr="0038634F">
        <w:rPr>
          <w:rFonts w:eastAsia="Times New Roman" w:cs="Times New Roman"/>
          <w:bCs/>
          <w:color w:val="111111"/>
          <w:sz w:val="27"/>
          <w:szCs w:val="27"/>
          <w:bdr w:val="none" w:sz="0" w:space="0" w:color="auto" w:frame="1"/>
          <w:lang w:eastAsia="ru-RU"/>
        </w:rPr>
        <w:t>шашки руку</w:t>
      </w: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, считается, что ход сделан.</w:t>
      </w:r>
    </w:p>
    <w:p w:rsidR="0038634F" w:rsidRPr="0038634F" w:rsidRDefault="0038634F" w:rsidP="0038634F">
      <w:pPr>
        <w:spacing w:before="225" w:after="225" w:line="240" w:lineRule="auto"/>
        <w:ind w:firstLine="360"/>
        <w:rPr>
          <w:rFonts w:eastAsia="Times New Roman" w:cs="Times New Roman"/>
          <w:color w:val="111111"/>
          <w:sz w:val="27"/>
          <w:szCs w:val="27"/>
          <w:lang w:eastAsia="ru-RU"/>
        </w:rPr>
      </w:pPr>
      <w:r w:rsidRPr="0038634F">
        <w:rPr>
          <w:rFonts w:eastAsia="Times New Roman" w:cs="Times New Roman"/>
          <w:color w:val="111111"/>
          <w:sz w:val="27"/>
          <w:szCs w:val="27"/>
          <w:lang w:eastAsia="ru-RU"/>
        </w:rPr>
        <w:t>При обоюдной невозможности сделать ход, проигрывает тот, чей ход.</w:t>
      </w:r>
    </w:p>
    <w:p w:rsidR="00AB14B6" w:rsidRPr="0038634F" w:rsidRDefault="00AB14B6">
      <w:pPr>
        <w:rPr>
          <w:rFonts w:cs="Times New Roman"/>
        </w:rPr>
      </w:pPr>
    </w:p>
    <w:sectPr w:rsidR="00AB14B6" w:rsidRPr="0038634F" w:rsidSect="00C87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634F"/>
    <w:rsid w:val="0038634F"/>
    <w:rsid w:val="007C4009"/>
    <w:rsid w:val="00AB14B6"/>
    <w:rsid w:val="00C87F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F60"/>
  </w:style>
  <w:style w:type="paragraph" w:styleId="1">
    <w:name w:val="heading 1"/>
    <w:basedOn w:val="a"/>
    <w:link w:val="10"/>
    <w:uiPriority w:val="9"/>
    <w:qFormat/>
    <w:rsid w:val="0038634F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8634F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634F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8634F"/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38634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8634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63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3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1371</Words>
  <Characters>7818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о</cp:lastModifiedBy>
  <cp:revision>3</cp:revision>
  <dcterms:created xsi:type="dcterms:W3CDTF">2020-02-03T11:54:00Z</dcterms:created>
  <dcterms:modified xsi:type="dcterms:W3CDTF">2023-11-13T14:15:00Z</dcterms:modified>
</cp:coreProperties>
</file>