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0B1CE7" w:rsidRDefault="000B1CE7" w:rsidP="000B1CE7">
      <w:pPr>
        <w:shd w:val="clear" w:color="auto" w:fill="FFFFFF"/>
        <w:spacing w:after="150" w:line="240" w:lineRule="auto"/>
        <w:jc w:val="center"/>
        <w:rPr>
          <w:rFonts w:ascii="Arial" w:eastAsia="Times New Roman" w:hAnsi="Arial" w:cs="Arial"/>
          <w:color w:val="000000"/>
          <w:sz w:val="21"/>
          <w:szCs w:val="21"/>
        </w:rPr>
      </w:pPr>
    </w:p>
    <w:p w:rsidR="000B1CE7" w:rsidRDefault="000B1CE7" w:rsidP="000B1CE7">
      <w:pPr>
        <w:shd w:val="clear" w:color="auto" w:fill="FFFFFF"/>
        <w:spacing w:after="150" w:line="240" w:lineRule="auto"/>
        <w:jc w:val="center"/>
        <w:rPr>
          <w:rFonts w:ascii="Arial" w:eastAsia="Times New Roman" w:hAnsi="Arial" w:cs="Arial"/>
          <w:color w:val="000000"/>
          <w:sz w:val="21"/>
          <w:szCs w:val="21"/>
        </w:rPr>
      </w:pPr>
    </w:p>
    <w:p w:rsidR="000B1CE7" w:rsidRDefault="000B1CE7" w:rsidP="000B1CE7">
      <w:pPr>
        <w:shd w:val="clear" w:color="auto" w:fill="FFFFFF"/>
        <w:spacing w:after="150" w:line="240" w:lineRule="auto"/>
        <w:jc w:val="center"/>
        <w:rPr>
          <w:rFonts w:ascii="Arial" w:eastAsia="Times New Roman" w:hAnsi="Arial" w:cs="Arial"/>
          <w:color w:val="000000"/>
          <w:sz w:val="21"/>
          <w:szCs w:val="21"/>
        </w:rPr>
      </w:pPr>
    </w:p>
    <w:p w:rsidR="000B1CE7" w:rsidRPr="000B1CE7" w:rsidRDefault="000B1CE7" w:rsidP="000B1CE7">
      <w:pPr>
        <w:shd w:val="clear" w:color="auto" w:fill="FFFFFF"/>
        <w:spacing w:after="150" w:line="240" w:lineRule="auto"/>
        <w:jc w:val="center"/>
        <w:rPr>
          <w:rFonts w:ascii="Times New Roman" w:eastAsia="Times New Roman" w:hAnsi="Times New Roman" w:cs="Times New Roman"/>
          <w:color w:val="000000"/>
          <w:sz w:val="28"/>
          <w:szCs w:val="28"/>
        </w:rPr>
      </w:pPr>
      <w:r w:rsidRPr="000B1CE7">
        <w:rPr>
          <w:rFonts w:ascii="Times New Roman" w:eastAsia="Times New Roman" w:hAnsi="Times New Roman" w:cs="Times New Roman"/>
          <w:color w:val="000000"/>
          <w:sz w:val="28"/>
          <w:szCs w:val="28"/>
        </w:rPr>
        <w:t>МДОУ ДС №44</w:t>
      </w:r>
    </w:p>
    <w:p w:rsidR="000B1CE7" w:rsidRDefault="000B1CE7" w:rsidP="000B1CE7">
      <w:pPr>
        <w:shd w:val="clear" w:color="auto" w:fill="FFFFFF"/>
        <w:spacing w:after="150" w:line="240" w:lineRule="auto"/>
        <w:rPr>
          <w:rFonts w:ascii="Arial" w:eastAsia="Times New Roman" w:hAnsi="Arial" w:cs="Arial"/>
          <w:color w:val="000000"/>
          <w:sz w:val="21"/>
          <w:szCs w:val="21"/>
        </w:rPr>
      </w:pPr>
      <w:r w:rsidRPr="000B1CE7">
        <w:rPr>
          <w:rFonts w:ascii="Times New Roman" w:eastAsia="Times New Roman" w:hAnsi="Times New Roman" w:cs="Times New Roman"/>
          <w:color w:val="000000"/>
          <w:sz w:val="28"/>
          <w:szCs w:val="28"/>
        </w:rPr>
        <w:br/>
      </w:r>
    </w:p>
    <w:p w:rsidR="000B1CE7" w:rsidRDefault="000B1CE7" w:rsidP="000B1CE7">
      <w:pPr>
        <w:shd w:val="clear" w:color="auto" w:fill="FFFFFF"/>
        <w:spacing w:after="150" w:line="240" w:lineRule="auto"/>
        <w:rPr>
          <w:rFonts w:ascii="Arial" w:eastAsia="Times New Roman" w:hAnsi="Arial" w:cs="Arial"/>
          <w:color w:val="000000"/>
          <w:sz w:val="21"/>
          <w:szCs w:val="21"/>
        </w:rPr>
      </w:pPr>
    </w:p>
    <w:p w:rsidR="000B1CE7" w:rsidRDefault="000B1CE7" w:rsidP="000B1CE7">
      <w:pPr>
        <w:shd w:val="clear" w:color="auto" w:fill="FFFFFF"/>
        <w:spacing w:after="150" w:line="240" w:lineRule="auto"/>
        <w:rPr>
          <w:rFonts w:ascii="Arial" w:eastAsia="Times New Roman" w:hAnsi="Arial" w:cs="Arial"/>
          <w:color w:val="000000"/>
          <w:sz w:val="21"/>
          <w:szCs w:val="21"/>
        </w:rPr>
      </w:pPr>
    </w:p>
    <w:p w:rsidR="000B1CE7" w:rsidRDefault="000B1CE7" w:rsidP="000B1CE7">
      <w:pPr>
        <w:shd w:val="clear" w:color="auto" w:fill="FFFFFF"/>
        <w:spacing w:after="150" w:line="240" w:lineRule="auto"/>
        <w:rPr>
          <w:rFonts w:ascii="Arial" w:eastAsia="Times New Roman" w:hAnsi="Arial" w:cs="Arial"/>
          <w:color w:val="000000"/>
          <w:sz w:val="21"/>
          <w:szCs w:val="21"/>
        </w:rPr>
      </w:pPr>
    </w:p>
    <w:p w:rsidR="000B1CE7" w:rsidRDefault="000B1CE7" w:rsidP="000B1CE7">
      <w:pPr>
        <w:shd w:val="clear" w:color="auto" w:fill="FFFFFF"/>
        <w:spacing w:after="150" w:line="240" w:lineRule="auto"/>
        <w:rPr>
          <w:rFonts w:ascii="Arial" w:eastAsia="Times New Roman" w:hAnsi="Arial" w:cs="Arial"/>
          <w:color w:val="000000"/>
          <w:sz w:val="21"/>
          <w:szCs w:val="21"/>
        </w:rPr>
      </w:pPr>
    </w:p>
    <w:p w:rsidR="000B1CE7" w:rsidRDefault="000B1CE7" w:rsidP="000B1CE7">
      <w:pPr>
        <w:shd w:val="clear" w:color="auto" w:fill="FFFFFF"/>
        <w:spacing w:after="150" w:line="240" w:lineRule="auto"/>
        <w:rPr>
          <w:rFonts w:ascii="Arial" w:eastAsia="Times New Roman" w:hAnsi="Arial" w:cs="Arial"/>
          <w:color w:val="000000"/>
          <w:sz w:val="21"/>
          <w:szCs w:val="21"/>
        </w:rPr>
      </w:pPr>
    </w:p>
    <w:p w:rsidR="000B1CE7" w:rsidRDefault="000B1CE7" w:rsidP="000B1CE7">
      <w:pPr>
        <w:shd w:val="clear" w:color="auto" w:fill="FFFFFF"/>
        <w:spacing w:after="150" w:line="240" w:lineRule="auto"/>
        <w:rPr>
          <w:rFonts w:ascii="Arial" w:eastAsia="Times New Roman" w:hAnsi="Arial" w:cs="Arial"/>
          <w:color w:val="000000"/>
          <w:sz w:val="21"/>
          <w:szCs w:val="21"/>
        </w:rPr>
      </w:pPr>
    </w:p>
    <w:p w:rsidR="000B1CE7" w:rsidRPr="000B1CE7" w:rsidRDefault="000B1CE7" w:rsidP="000B1CE7">
      <w:pPr>
        <w:shd w:val="clear" w:color="auto" w:fill="FFFFFF"/>
        <w:spacing w:after="150" w:line="240" w:lineRule="auto"/>
        <w:rPr>
          <w:rFonts w:ascii="Times New Roman" w:eastAsia="Times New Roman" w:hAnsi="Times New Roman" w:cs="Times New Roman"/>
          <w:color w:val="000000"/>
          <w:sz w:val="28"/>
          <w:szCs w:val="28"/>
        </w:rPr>
      </w:pPr>
    </w:p>
    <w:p w:rsidR="000B1CE7" w:rsidRPr="000B1CE7" w:rsidRDefault="000B1CE7" w:rsidP="000B1CE7">
      <w:pPr>
        <w:shd w:val="clear" w:color="auto" w:fill="FFFFFF"/>
        <w:spacing w:after="150" w:line="240" w:lineRule="auto"/>
        <w:rPr>
          <w:rFonts w:ascii="Times New Roman" w:eastAsia="Times New Roman" w:hAnsi="Times New Roman" w:cs="Times New Roman"/>
          <w:color w:val="000000"/>
          <w:sz w:val="28"/>
          <w:szCs w:val="28"/>
        </w:rPr>
      </w:pPr>
    </w:p>
    <w:p w:rsidR="000B1CE7" w:rsidRPr="000B1CE7" w:rsidRDefault="000B1CE7" w:rsidP="000B1CE7">
      <w:pPr>
        <w:shd w:val="clear" w:color="auto" w:fill="FFFFFF"/>
        <w:spacing w:after="150" w:line="240" w:lineRule="auto"/>
        <w:jc w:val="center"/>
        <w:rPr>
          <w:rFonts w:ascii="Times New Roman" w:eastAsia="Times New Roman" w:hAnsi="Times New Roman" w:cs="Times New Roman"/>
          <w:color w:val="000000"/>
          <w:sz w:val="28"/>
          <w:szCs w:val="28"/>
        </w:rPr>
      </w:pPr>
      <w:r w:rsidRPr="000B1CE7">
        <w:rPr>
          <w:rFonts w:ascii="Times New Roman" w:eastAsia="Times New Roman" w:hAnsi="Times New Roman" w:cs="Times New Roman"/>
          <w:b/>
          <w:bCs/>
          <w:color w:val="000000"/>
          <w:sz w:val="28"/>
          <w:szCs w:val="28"/>
        </w:rPr>
        <w:t>Рабочая программа кружка</w:t>
      </w:r>
    </w:p>
    <w:p w:rsidR="000B1CE7" w:rsidRPr="000B1CE7" w:rsidRDefault="000B1CE7" w:rsidP="000B1CE7">
      <w:pPr>
        <w:shd w:val="clear" w:color="auto" w:fill="FFFFFF"/>
        <w:spacing w:after="150" w:line="240" w:lineRule="auto"/>
        <w:jc w:val="center"/>
        <w:rPr>
          <w:rFonts w:ascii="Times New Roman" w:eastAsia="Times New Roman" w:hAnsi="Times New Roman" w:cs="Times New Roman"/>
          <w:color w:val="000000"/>
          <w:sz w:val="28"/>
          <w:szCs w:val="28"/>
        </w:rPr>
      </w:pPr>
      <w:r w:rsidRPr="000B1CE7">
        <w:rPr>
          <w:rFonts w:ascii="Times New Roman" w:eastAsia="Times New Roman" w:hAnsi="Times New Roman" w:cs="Times New Roman"/>
          <w:b/>
          <w:bCs/>
          <w:color w:val="000000"/>
          <w:sz w:val="28"/>
          <w:szCs w:val="28"/>
        </w:rPr>
        <w:t>«Весёлая палитра»</w:t>
      </w:r>
    </w:p>
    <w:p w:rsidR="000B1CE7" w:rsidRPr="000B1CE7" w:rsidRDefault="000B1CE7" w:rsidP="000B1CE7">
      <w:pPr>
        <w:shd w:val="clear" w:color="auto" w:fill="FFFFFF"/>
        <w:spacing w:after="150" w:line="240" w:lineRule="auto"/>
        <w:jc w:val="center"/>
        <w:rPr>
          <w:rFonts w:ascii="Times New Roman" w:eastAsia="Times New Roman" w:hAnsi="Times New Roman" w:cs="Times New Roman"/>
          <w:color w:val="000000"/>
          <w:sz w:val="28"/>
          <w:szCs w:val="28"/>
        </w:rPr>
      </w:pPr>
      <w:r w:rsidRPr="000B1CE7">
        <w:rPr>
          <w:rFonts w:ascii="Times New Roman" w:eastAsia="Times New Roman" w:hAnsi="Times New Roman" w:cs="Times New Roman"/>
          <w:b/>
          <w:bCs/>
          <w:color w:val="000000"/>
          <w:sz w:val="28"/>
          <w:szCs w:val="28"/>
        </w:rPr>
        <w:t>по «художественно-эстетическому развитию»</w:t>
      </w:r>
    </w:p>
    <w:p w:rsidR="000B1CE7" w:rsidRPr="000B1CE7" w:rsidRDefault="000B1CE7" w:rsidP="000B1CE7">
      <w:pPr>
        <w:shd w:val="clear" w:color="auto" w:fill="FFFFFF"/>
        <w:spacing w:after="150" w:line="240" w:lineRule="auto"/>
        <w:jc w:val="center"/>
        <w:rPr>
          <w:rFonts w:ascii="Times New Roman" w:eastAsia="Times New Roman" w:hAnsi="Times New Roman" w:cs="Times New Roman"/>
          <w:color w:val="000000"/>
          <w:sz w:val="28"/>
          <w:szCs w:val="28"/>
        </w:rPr>
      </w:pPr>
      <w:r w:rsidRPr="000B1CE7">
        <w:rPr>
          <w:rFonts w:ascii="Times New Roman" w:eastAsia="Times New Roman" w:hAnsi="Times New Roman" w:cs="Times New Roman"/>
          <w:b/>
          <w:bCs/>
          <w:color w:val="000000"/>
          <w:sz w:val="28"/>
          <w:szCs w:val="28"/>
        </w:rPr>
        <w:t>(нетрадиционные техники рисования)</w:t>
      </w:r>
    </w:p>
    <w:p w:rsidR="000B1CE7" w:rsidRPr="000B1CE7" w:rsidRDefault="009202D0" w:rsidP="000B1CE7">
      <w:pPr>
        <w:shd w:val="clear" w:color="auto" w:fill="FFFFFF"/>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для детей 5</w:t>
      </w:r>
      <w:r w:rsidR="000B1CE7" w:rsidRPr="000B1CE7">
        <w:rPr>
          <w:rFonts w:ascii="Times New Roman" w:eastAsia="Times New Roman" w:hAnsi="Times New Roman" w:cs="Times New Roman"/>
          <w:b/>
          <w:bCs/>
          <w:color w:val="000000"/>
          <w:sz w:val="28"/>
          <w:szCs w:val="28"/>
        </w:rPr>
        <w:t>-7 лет</w:t>
      </w:r>
    </w:p>
    <w:p w:rsidR="000B1CE7" w:rsidRPr="000B1CE7" w:rsidRDefault="00FB368F" w:rsidP="000B1CE7">
      <w:pPr>
        <w:shd w:val="clear" w:color="auto" w:fill="FFFFFF"/>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на 2022-2023</w:t>
      </w:r>
      <w:r w:rsidR="000B1CE7" w:rsidRPr="000B1CE7">
        <w:rPr>
          <w:rFonts w:ascii="Times New Roman" w:eastAsia="Times New Roman" w:hAnsi="Times New Roman" w:cs="Times New Roman"/>
          <w:b/>
          <w:bCs/>
          <w:color w:val="000000"/>
          <w:sz w:val="28"/>
          <w:szCs w:val="28"/>
        </w:rPr>
        <w:t xml:space="preserve"> учебный год</w:t>
      </w:r>
    </w:p>
    <w:p w:rsidR="000B1CE7" w:rsidRPr="000B1CE7" w:rsidRDefault="000B1CE7" w:rsidP="000B1CE7">
      <w:pPr>
        <w:shd w:val="clear" w:color="auto" w:fill="FFFFFF"/>
        <w:spacing w:after="150" w:line="240" w:lineRule="auto"/>
        <w:jc w:val="center"/>
        <w:rPr>
          <w:rFonts w:ascii="Arial" w:eastAsia="Times New Roman" w:hAnsi="Arial" w:cs="Arial"/>
          <w:color w:val="000000"/>
          <w:sz w:val="21"/>
          <w:szCs w:val="21"/>
        </w:rPr>
      </w:pPr>
      <w:r w:rsidRPr="000B1CE7">
        <w:rPr>
          <w:rFonts w:ascii="Arial" w:eastAsia="Times New Roman" w:hAnsi="Arial" w:cs="Arial"/>
          <w:color w:val="000000"/>
          <w:sz w:val="21"/>
          <w:szCs w:val="21"/>
        </w:rPr>
        <w:br/>
      </w:r>
    </w:p>
    <w:p w:rsidR="000B1CE7" w:rsidRPr="000B1CE7" w:rsidRDefault="000B1CE7" w:rsidP="000B1CE7">
      <w:pPr>
        <w:shd w:val="clear" w:color="auto" w:fill="FFFFFF"/>
        <w:spacing w:after="150" w:line="240" w:lineRule="auto"/>
        <w:jc w:val="right"/>
        <w:rPr>
          <w:rFonts w:ascii="Arial" w:eastAsia="Times New Roman" w:hAnsi="Arial" w:cs="Arial"/>
          <w:color w:val="000000"/>
          <w:sz w:val="21"/>
          <w:szCs w:val="21"/>
        </w:rPr>
      </w:pPr>
      <w:r w:rsidRPr="000B1CE7">
        <w:rPr>
          <w:rFonts w:ascii="Arial" w:eastAsia="Times New Roman" w:hAnsi="Arial" w:cs="Arial"/>
          <w:color w:val="000000"/>
          <w:sz w:val="21"/>
          <w:szCs w:val="21"/>
        </w:rPr>
        <w:br/>
      </w:r>
    </w:p>
    <w:p w:rsidR="000B1CE7" w:rsidRPr="000B1CE7" w:rsidRDefault="000B1CE7" w:rsidP="000B1CE7">
      <w:pPr>
        <w:shd w:val="clear" w:color="auto" w:fill="FFFFFF"/>
        <w:spacing w:after="150" w:line="240" w:lineRule="auto"/>
        <w:jc w:val="right"/>
        <w:rPr>
          <w:rFonts w:ascii="Times New Roman" w:eastAsia="Times New Roman" w:hAnsi="Times New Roman" w:cs="Times New Roman"/>
          <w:color w:val="000000"/>
          <w:sz w:val="28"/>
          <w:szCs w:val="28"/>
        </w:rPr>
      </w:pPr>
      <w:r w:rsidRPr="000B1CE7">
        <w:rPr>
          <w:rFonts w:ascii="Arial" w:eastAsia="Times New Roman" w:hAnsi="Arial" w:cs="Arial"/>
          <w:color w:val="000000"/>
          <w:sz w:val="21"/>
          <w:szCs w:val="21"/>
        </w:rPr>
        <w:br/>
      </w:r>
    </w:p>
    <w:p w:rsidR="000B1CE7" w:rsidRPr="000B1CE7" w:rsidRDefault="000B1CE7" w:rsidP="000B1CE7">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0B1CE7">
        <w:rPr>
          <w:rFonts w:ascii="Times New Roman" w:eastAsia="Times New Roman" w:hAnsi="Times New Roman" w:cs="Times New Roman"/>
          <w:color w:val="000000"/>
          <w:sz w:val="28"/>
          <w:szCs w:val="28"/>
        </w:rPr>
        <w:t>Программу составила</w:t>
      </w:r>
    </w:p>
    <w:p w:rsidR="000B1CE7" w:rsidRPr="000B1CE7" w:rsidRDefault="000B1CE7" w:rsidP="000B1CE7">
      <w:pPr>
        <w:shd w:val="clear" w:color="auto" w:fill="FFFFFF"/>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0B1CE7">
        <w:rPr>
          <w:rFonts w:ascii="Times New Roman" w:eastAsia="Times New Roman" w:hAnsi="Times New Roman" w:cs="Times New Roman"/>
          <w:color w:val="000000"/>
          <w:sz w:val="28"/>
          <w:szCs w:val="28"/>
        </w:rPr>
        <w:t>воспитатель:</w:t>
      </w:r>
    </w:p>
    <w:p w:rsidR="000B1CE7" w:rsidRPr="000B1CE7" w:rsidRDefault="000B1CE7" w:rsidP="000B1CE7">
      <w:pPr>
        <w:shd w:val="clear" w:color="auto" w:fill="FFFFFF"/>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0B1CE7">
        <w:rPr>
          <w:rFonts w:ascii="Times New Roman" w:eastAsia="Times New Roman" w:hAnsi="Times New Roman" w:cs="Times New Roman"/>
          <w:color w:val="000000"/>
          <w:sz w:val="28"/>
          <w:szCs w:val="28"/>
        </w:rPr>
        <w:t>Антипова А.А.</w:t>
      </w:r>
      <w:r w:rsidRPr="000B1CE7">
        <w:rPr>
          <w:rFonts w:ascii="Times New Roman" w:eastAsia="Times New Roman" w:hAnsi="Times New Roman" w:cs="Times New Roman"/>
          <w:color w:val="000000"/>
          <w:sz w:val="28"/>
          <w:szCs w:val="28"/>
        </w:rPr>
        <w:br/>
      </w:r>
    </w:p>
    <w:p w:rsidR="000B1CE7" w:rsidRPr="000B1CE7" w:rsidRDefault="000B1CE7" w:rsidP="000B1CE7">
      <w:pPr>
        <w:shd w:val="clear" w:color="auto" w:fill="FFFFFF"/>
        <w:spacing w:after="150" w:line="240" w:lineRule="auto"/>
        <w:jc w:val="right"/>
        <w:rPr>
          <w:rFonts w:ascii="Arial" w:eastAsia="Times New Roman" w:hAnsi="Arial" w:cs="Arial"/>
          <w:color w:val="000000"/>
          <w:sz w:val="21"/>
          <w:szCs w:val="21"/>
        </w:rPr>
      </w:pPr>
      <w:r w:rsidRPr="000B1CE7">
        <w:rPr>
          <w:rFonts w:ascii="Arial" w:eastAsia="Times New Roman" w:hAnsi="Arial" w:cs="Arial"/>
          <w:color w:val="000000"/>
          <w:sz w:val="21"/>
          <w:szCs w:val="21"/>
        </w:rPr>
        <w:br/>
      </w:r>
    </w:p>
    <w:p w:rsidR="000B1CE7" w:rsidRPr="000B1CE7" w:rsidRDefault="000B1CE7" w:rsidP="000B1CE7">
      <w:pPr>
        <w:shd w:val="clear" w:color="auto" w:fill="FFFFFF"/>
        <w:spacing w:after="150" w:line="240" w:lineRule="auto"/>
        <w:jc w:val="center"/>
        <w:rPr>
          <w:rFonts w:ascii="Arial" w:eastAsia="Times New Roman" w:hAnsi="Arial" w:cs="Arial"/>
          <w:color w:val="000000"/>
          <w:sz w:val="21"/>
          <w:szCs w:val="21"/>
        </w:rPr>
      </w:pPr>
      <w:r w:rsidRPr="000B1CE7">
        <w:rPr>
          <w:rFonts w:ascii="Arial" w:eastAsia="Times New Roman" w:hAnsi="Arial" w:cs="Arial"/>
          <w:color w:val="000000"/>
          <w:sz w:val="21"/>
          <w:szCs w:val="21"/>
        </w:rPr>
        <w:br/>
      </w:r>
    </w:p>
    <w:p w:rsidR="000B1CE7" w:rsidRPr="000B1CE7" w:rsidRDefault="000B1CE7" w:rsidP="009202D0">
      <w:pPr>
        <w:shd w:val="clear" w:color="auto" w:fill="FFFFFF"/>
        <w:spacing w:after="150" w:line="240" w:lineRule="auto"/>
        <w:jc w:val="center"/>
        <w:rPr>
          <w:rFonts w:ascii="Arial" w:eastAsia="Times New Roman" w:hAnsi="Arial" w:cs="Arial"/>
          <w:color w:val="000000"/>
          <w:sz w:val="21"/>
          <w:szCs w:val="21"/>
        </w:rPr>
      </w:pPr>
    </w:p>
    <w:p w:rsidR="000B1CE7" w:rsidRPr="000B1CE7" w:rsidRDefault="000B1CE7" w:rsidP="000B1CE7">
      <w:pPr>
        <w:shd w:val="clear" w:color="auto" w:fill="FFFFFF"/>
        <w:spacing w:after="150" w:line="240" w:lineRule="auto"/>
        <w:rPr>
          <w:rFonts w:ascii="Times New Roman" w:eastAsia="Times New Roman" w:hAnsi="Times New Roman" w:cs="Times New Roman"/>
          <w:color w:val="000000"/>
          <w:sz w:val="28"/>
          <w:szCs w:val="28"/>
        </w:rPr>
      </w:pPr>
    </w:p>
    <w:p w:rsidR="000B1CE7" w:rsidRPr="000B1CE7" w:rsidRDefault="00FB368F" w:rsidP="000B1CE7">
      <w:pPr>
        <w:shd w:val="clear" w:color="auto" w:fill="FFFFFF"/>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Усть-Кут 2022</w:t>
      </w:r>
    </w:p>
    <w:p w:rsidR="000B1CE7" w:rsidRPr="005359AF" w:rsidRDefault="000B1CE7" w:rsidP="000B1CE7">
      <w:pPr>
        <w:shd w:val="clear" w:color="auto" w:fill="FFFFFF"/>
        <w:spacing w:after="150" w:line="240" w:lineRule="auto"/>
        <w:jc w:val="center"/>
        <w:rPr>
          <w:rFonts w:ascii="Times New Roman" w:eastAsia="Times New Roman" w:hAnsi="Times New Roman" w:cs="Times New Roman"/>
          <w:color w:val="000000"/>
          <w:sz w:val="24"/>
          <w:szCs w:val="24"/>
        </w:rPr>
      </w:pPr>
      <w:r w:rsidRPr="005359AF">
        <w:rPr>
          <w:rFonts w:ascii="Times New Roman" w:eastAsia="Times New Roman" w:hAnsi="Times New Roman" w:cs="Times New Roman"/>
          <w:b/>
          <w:bCs/>
          <w:color w:val="000000"/>
          <w:sz w:val="24"/>
          <w:szCs w:val="24"/>
        </w:rPr>
        <w:lastRenderedPageBreak/>
        <w:t>Пояснительная записка.</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В изобразительн</w:t>
      </w:r>
      <w:r w:rsidR="00ED05CA">
        <w:rPr>
          <w:rFonts w:ascii="Times New Roman" w:eastAsia="Times New Roman" w:hAnsi="Times New Roman" w:cs="Times New Roman"/>
          <w:color w:val="000000"/>
          <w:sz w:val="24"/>
          <w:szCs w:val="24"/>
        </w:rPr>
        <w:t>ой деятельности ребёнок самовыра</w:t>
      </w:r>
      <w:r w:rsidRPr="000B1CE7">
        <w:rPr>
          <w:rFonts w:ascii="Times New Roman" w:eastAsia="Times New Roman" w:hAnsi="Times New Roman" w:cs="Times New Roman"/>
          <w:color w:val="000000"/>
          <w:sz w:val="24"/>
          <w:szCs w:val="24"/>
        </w:rPr>
        <w:t>жается, пробует свои силы и совершенствует свои способности. Она доставляет ему удовольствие, но прежде всего обогащает его представления о мире. Именно поэтому современные педагоги и психологи выступают против традиционных - дидактических методов обучения, используемых в дошкольных учреждениях и вынуждающих детей действовать в рамках навязываемых им схем, образцов, представлений, которые не пробуждают их фантазию, а, наоборот, подавляют развитие личности.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Новые подходы раскрепощают ребенка. Он уже не боится, что у него что-то не получится, - немного техники, и пятно на листе бумаги превращается в кошечку, дуб-великан, морское чудище. Ребёнку легче поставить на листе пятно, сделать мазки, работать кистью во всех направлениях, свободно координируя движения руки.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Все занятия направлены на развитие у дошкольников творчества, которое определяется как продуктивная деятельность, в ходе которой ребёнок создает новое, оригинальное, активизируя воображение, и реализует свой замысел, находя средства для его воплощения.</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Формирование творческой личности – одна из важных задач педагогической практики и теории на современном этапе. Наиболее эффективное средство для всестороннего развития детей является для них самой интересной, она позволяет передать то, что они видят в окружающей жизни, то, что их взволновало, вызвало положительное отношение, желание творить.</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В процессе изобразительной деятельности создаются благоприятные условия для развития эстетического и эмоционального восприятия искусства, которые постепенно переходят в эстетические чувства, способствуют формированию эстетического отношения к действительности.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Рисование является одним из лучших средств развития наблюдательности, памяти, мышления, воображения. Поэтому рекомендуется шире вводить рисование в процесс обучения и как самостоятельный предмет, и как вспомогательное средство, прием обучения при изучении других предметов. Традиционная классификация методов</w:t>
      </w:r>
      <w:r w:rsidR="005359AF">
        <w:rPr>
          <w:rFonts w:ascii="Times New Roman" w:eastAsia="Times New Roman" w:hAnsi="Times New Roman" w:cs="Times New Roman"/>
          <w:color w:val="000000"/>
          <w:sz w:val="24"/>
          <w:szCs w:val="24"/>
        </w:rPr>
        <w:t xml:space="preserve"> </w:t>
      </w:r>
      <w:r w:rsidRPr="000B1CE7">
        <w:rPr>
          <w:rFonts w:ascii="Times New Roman" w:eastAsia="Times New Roman" w:hAnsi="Times New Roman" w:cs="Times New Roman"/>
          <w:color w:val="000000"/>
          <w:sz w:val="24"/>
          <w:szCs w:val="24"/>
        </w:rPr>
        <w:t>обучения становиться узкой, не позволяющей решить все задачи, поэтому необходимо проводить нетрадиционные</w:t>
      </w:r>
      <w:r w:rsidR="005359AF">
        <w:rPr>
          <w:rFonts w:ascii="Times New Roman" w:eastAsia="Times New Roman" w:hAnsi="Times New Roman" w:cs="Times New Roman"/>
          <w:color w:val="000000"/>
          <w:sz w:val="24"/>
          <w:szCs w:val="24"/>
        </w:rPr>
        <w:t xml:space="preserve"> </w:t>
      </w:r>
      <w:r w:rsidRPr="000B1CE7">
        <w:rPr>
          <w:rFonts w:ascii="Times New Roman" w:eastAsia="Times New Roman" w:hAnsi="Times New Roman" w:cs="Times New Roman"/>
          <w:color w:val="000000"/>
          <w:sz w:val="24"/>
          <w:szCs w:val="24"/>
        </w:rPr>
        <w:t>занятия, сочетание разных способов изображения предметов и явлений действительности, использование методов развивающего обучения.</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Для развития творчества важно все, что значимо для ребёнка, что ему интересно, вызывает положительное</w:t>
      </w:r>
      <w:r w:rsidR="005359AF">
        <w:rPr>
          <w:rFonts w:ascii="Times New Roman" w:eastAsia="Times New Roman" w:hAnsi="Times New Roman" w:cs="Times New Roman"/>
          <w:color w:val="000000"/>
          <w:sz w:val="24"/>
          <w:szCs w:val="24"/>
        </w:rPr>
        <w:t xml:space="preserve"> </w:t>
      </w:r>
      <w:r w:rsidRPr="000B1CE7">
        <w:rPr>
          <w:rFonts w:ascii="Times New Roman" w:eastAsia="Times New Roman" w:hAnsi="Times New Roman" w:cs="Times New Roman"/>
          <w:color w:val="000000"/>
          <w:sz w:val="24"/>
          <w:szCs w:val="24"/>
        </w:rPr>
        <w:t>отношение. Для развития творчества детям необходимо приобрести определенные знания, овладеть навыками и умениями, освоить способы деятельности, которыми сами дети без помощи взрослых овладеть не могут, то есть необходимо целенаправленное обучение детей, освоение ими художественного опыта.</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Предполагаемая программа по изобразительной деятельности предусматривает: формирование у детей эстетического восприятия, обучение способам действия, развитие творчества. Все эти процессы между собой тесно связаны, их единству помогают методы и приемы, используемые в работе с детьми. Выбор методов и приемов определяется целями и задачами конкретного занятия, содержанием обучения. На занятиях главное внимание уделено формированию у детей нравственно - волевых качеств личности, эмоционально – образного восприятия изобразительного искусства, художественно – образного начала в рисунках.</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Актуальность программы: </w:t>
      </w:r>
      <w:r w:rsidRPr="000B1CE7">
        <w:rPr>
          <w:rFonts w:ascii="Times New Roman" w:eastAsia="Times New Roman" w:hAnsi="Times New Roman" w:cs="Times New Roman"/>
          <w:color w:val="000000"/>
          <w:sz w:val="24"/>
          <w:szCs w:val="24"/>
        </w:rPr>
        <w:t>НОД в кружке позволяет развивать у детей не только художественные способности, но и коммуникативные навыки в процессе рисования.</w:t>
      </w:r>
    </w:p>
    <w:p w:rsid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Цель программы: </w:t>
      </w:r>
      <w:r w:rsidRPr="000B1CE7">
        <w:rPr>
          <w:rFonts w:ascii="Times New Roman" w:eastAsia="Times New Roman" w:hAnsi="Times New Roman" w:cs="Times New Roman"/>
          <w:color w:val="000000"/>
          <w:sz w:val="24"/>
          <w:szCs w:val="24"/>
        </w:rPr>
        <w:t>развитие художественно-творческих способностей детей через освоение нетрадиционных техник изображения.</w:t>
      </w:r>
    </w:p>
    <w:p w:rsidR="000B1CE7" w:rsidRDefault="000B1CE7" w:rsidP="000B1CE7">
      <w:pPr>
        <w:shd w:val="clear" w:color="auto" w:fill="FFFFFF"/>
        <w:spacing w:after="150" w:line="240" w:lineRule="auto"/>
        <w:rPr>
          <w:rFonts w:ascii="Times New Roman" w:eastAsia="Times New Roman" w:hAnsi="Times New Roman" w:cs="Times New Roman"/>
          <w:color w:val="000000"/>
          <w:sz w:val="24"/>
          <w:szCs w:val="24"/>
        </w:rPr>
      </w:pPr>
    </w:p>
    <w:p w:rsidR="005359AF" w:rsidRDefault="005359AF" w:rsidP="000B1CE7">
      <w:pPr>
        <w:shd w:val="clear" w:color="auto" w:fill="FFFFFF"/>
        <w:spacing w:after="150" w:line="240" w:lineRule="auto"/>
        <w:rPr>
          <w:rFonts w:ascii="Times New Roman" w:eastAsia="Times New Roman" w:hAnsi="Times New Roman" w:cs="Times New Roman"/>
          <w:color w:val="000000"/>
          <w:sz w:val="24"/>
          <w:szCs w:val="24"/>
        </w:rPr>
      </w:pP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lastRenderedPageBreak/>
        <w:t>Задачи программы.</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Развивающие:</w:t>
      </w:r>
    </w:p>
    <w:p w:rsidR="000B1CE7" w:rsidRPr="000B1CE7" w:rsidRDefault="000B1CE7" w:rsidP="0006108E">
      <w:pPr>
        <w:numPr>
          <w:ilvl w:val="0"/>
          <w:numId w:val="1"/>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Развивать у детей коммуникативные, речевые, интеллектуальные и художественные способности в процессе рисования.</w:t>
      </w:r>
    </w:p>
    <w:p w:rsidR="000B1CE7" w:rsidRPr="000B1CE7" w:rsidRDefault="000B1CE7" w:rsidP="0006108E">
      <w:pPr>
        <w:numPr>
          <w:ilvl w:val="0"/>
          <w:numId w:val="1"/>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Развивать интерес к нетрадиционным техникам рисования, воображение.</w:t>
      </w:r>
    </w:p>
    <w:p w:rsidR="000B1CE7" w:rsidRPr="000B1CE7" w:rsidRDefault="009202D0" w:rsidP="0006108E">
      <w:pPr>
        <w:numPr>
          <w:ilvl w:val="0"/>
          <w:numId w:val="1"/>
        </w:numPr>
        <w:shd w:val="clear" w:color="auto" w:fill="FFFFFF"/>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Развивать формо</w:t>
      </w:r>
      <w:r w:rsidR="000B1CE7" w:rsidRPr="000B1CE7">
        <w:rPr>
          <w:rFonts w:ascii="Times New Roman" w:eastAsia="Times New Roman" w:hAnsi="Times New Roman" w:cs="Times New Roman"/>
          <w:color w:val="000000"/>
          <w:sz w:val="24"/>
          <w:szCs w:val="24"/>
        </w:rPr>
        <w:t xml:space="preserve"> и цветовосприятие, чувство композиции, мелкую моторику рук, ассоциативное мышление, воображение.</w:t>
      </w:r>
    </w:p>
    <w:p w:rsidR="000B1CE7" w:rsidRPr="000B1CE7" w:rsidRDefault="000B1CE7" w:rsidP="0006108E">
      <w:pPr>
        <w:numPr>
          <w:ilvl w:val="0"/>
          <w:numId w:val="1"/>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Развивать творческую активность, поддерживать потребность в самовыражении.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Образовательные:</w:t>
      </w:r>
    </w:p>
    <w:p w:rsidR="000B1CE7" w:rsidRPr="000B1CE7" w:rsidRDefault="000B1CE7" w:rsidP="0006108E">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Знакомить детей с нетрадиционными техниками рисования (с использованием разных материалов).</w:t>
      </w:r>
    </w:p>
    <w:p w:rsidR="000B1CE7" w:rsidRPr="000B1CE7" w:rsidRDefault="000B1CE7" w:rsidP="0006108E">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Учить получать различные оттенки красок основных цветов.</w:t>
      </w:r>
    </w:p>
    <w:p w:rsidR="000B1CE7" w:rsidRPr="000B1CE7" w:rsidRDefault="000B1CE7" w:rsidP="0006108E">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Учить использованию различных материалов</w:t>
      </w:r>
    </w:p>
    <w:p w:rsidR="000B1CE7" w:rsidRPr="000B1CE7" w:rsidRDefault="000B1CE7" w:rsidP="0006108E">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Учить понимать и выделять такие средства выразительности, как композиция и колорит.</w:t>
      </w:r>
    </w:p>
    <w:p w:rsidR="000B1CE7" w:rsidRPr="000B1CE7" w:rsidRDefault="000B1CE7" w:rsidP="0006108E">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Учить отображать впечатления от окружающего мира в изодеятельности.</w:t>
      </w:r>
    </w:p>
    <w:p w:rsidR="000B1CE7" w:rsidRPr="003A1BC4" w:rsidRDefault="000B1CE7" w:rsidP="003A1BC4">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rPr>
      </w:pPr>
      <w:r w:rsidRPr="003A1BC4">
        <w:rPr>
          <w:rFonts w:ascii="Times New Roman" w:eastAsia="Times New Roman" w:hAnsi="Times New Roman" w:cs="Times New Roman"/>
          <w:color w:val="000000"/>
          <w:sz w:val="24"/>
          <w:szCs w:val="24"/>
        </w:rPr>
        <w:t>Побуждать детей экспериментировать с изобразительными материалами. Придумывать и создавать</w:t>
      </w:r>
      <w:r w:rsidR="003A1BC4">
        <w:rPr>
          <w:rFonts w:ascii="Times New Roman" w:eastAsia="Times New Roman" w:hAnsi="Times New Roman" w:cs="Times New Roman"/>
          <w:color w:val="000000"/>
          <w:sz w:val="24"/>
          <w:szCs w:val="24"/>
        </w:rPr>
        <w:t xml:space="preserve"> </w:t>
      </w:r>
      <w:r w:rsidRPr="003A1BC4">
        <w:rPr>
          <w:rFonts w:ascii="Times New Roman" w:eastAsia="Times New Roman" w:hAnsi="Times New Roman" w:cs="Times New Roman"/>
          <w:color w:val="000000"/>
          <w:sz w:val="24"/>
          <w:szCs w:val="24"/>
        </w:rPr>
        <w:t>композиции, образы.  Поощрять и поддерживать детские творческие находки.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Воспитательные:</w:t>
      </w:r>
    </w:p>
    <w:p w:rsidR="000B1CE7" w:rsidRPr="000B1CE7" w:rsidRDefault="000B1CE7" w:rsidP="0006108E">
      <w:pPr>
        <w:numPr>
          <w:ilvl w:val="0"/>
          <w:numId w:val="3"/>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Формировать положительно – эмоциональное восприятие окружающего мира.</w:t>
      </w:r>
    </w:p>
    <w:p w:rsidR="000B1CE7" w:rsidRPr="000B1CE7" w:rsidRDefault="000B1CE7" w:rsidP="0006108E">
      <w:pPr>
        <w:numPr>
          <w:ilvl w:val="0"/>
          <w:numId w:val="3"/>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Воспитывать художественный вкус, интерес к изобразительному искусству.</w:t>
      </w:r>
    </w:p>
    <w:p w:rsidR="000B1CE7" w:rsidRPr="000B1CE7" w:rsidRDefault="000B1CE7" w:rsidP="0006108E">
      <w:pPr>
        <w:numPr>
          <w:ilvl w:val="0"/>
          <w:numId w:val="3"/>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Воспитывать желание и умение взаимодействовать со сверстниками при создании коллективных работ.</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Данная программа предполагает варианты разрешения следующих проблем:</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-приобщение детей к творчеству;</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-знакомство детей с различными техниками рисования;</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-знакомство детей с различными материалами.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При составлении данной программы учитывались основные принципы:</w:t>
      </w:r>
    </w:p>
    <w:p w:rsidR="000B1CE7" w:rsidRPr="000B1CE7" w:rsidRDefault="000B1CE7" w:rsidP="0006108E">
      <w:pPr>
        <w:numPr>
          <w:ilvl w:val="0"/>
          <w:numId w:val="4"/>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Принцип творчества (программа заключает в себе неиссякаемые возможности для воспитания и развития творческих способностей детей);</w:t>
      </w:r>
    </w:p>
    <w:p w:rsidR="000B1CE7" w:rsidRPr="000B1CE7" w:rsidRDefault="000B1CE7" w:rsidP="0006108E">
      <w:pPr>
        <w:numPr>
          <w:ilvl w:val="0"/>
          <w:numId w:val="4"/>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Принцип научности (детям сообщаются знания о форме, цвете, композиции и др.);</w:t>
      </w:r>
    </w:p>
    <w:p w:rsidR="000B1CE7" w:rsidRPr="000B1CE7" w:rsidRDefault="000B1CE7" w:rsidP="0006108E">
      <w:pPr>
        <w:numPr>
          <w:ilvl w:val="0"/>
          <w:numId w:val="4"/>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Принцип доступности (учет возрастных и индивидуальных особенностей);</w:t>
      </w:r>
    </w:p>
    <w:p w:rsidR="000B1CE7" w:rsidRPr="000B1CE7" w:rsidRDefault="000B1CE7" w:rsidP="0006108E">
      <w:pPr>
        <w:numPr>
          <w:ilvl w:val="0"/>
          <w:numId w:val="4"/>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Принцип поэтапности (последовательность, приступая к очередному этапу, нельзя миновать предыдущий);</w:t>
      </w:r>
    </w:p>
    <w:p w:rsidR="000B1CE7" w:rsidRPr="000B1CE7" w:rsidRDefault="000B1CE7" w:rsidP="0006108E">
      <w:pPr>
        <w:numPr>
          <w:ilvl w:val="0"/>
          <w:numId w:val="4"/>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Принцип динамичности (от самого простого к сложного);</w:t>
      </w:r>
    </w:p>
    <w:p w:rsidR="000B1CE7" w:rsidRPr="000B1CE7" w:rsidRDefault="000B1CE7" w:rsidP="0006108E">
      <w:pPr>
        <w:numPr>
          <w:ilvl w:val="0"/>
          <w:numId w:val="4"/>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Принцип сравнений (разнообразие вариантов заданной темы, методов и способов изображения, разнообразие материала);</w:t>
      </w:r>
    </w:p>
    <w:p w:rsidR="000B1CE7" w:rsidRPr="000B1CE7" w:rsidRDefault="000B1CE7" w:rsidP="0006108E">
      <w:pPr>
        <w:numPr>
          <w:ilvl w:val="0"/>
          <w:numId w:val="4"/>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Принцип выбора (решений по теме, материалов и способов без ограничений);</w:t>
      </w:r>
    </w:p>
    <w:p w:rsidR="000B1CE7" w:rsidRPr="000B1CE7" w:rsidRDefault="000B1CE7" w:rsidP="0006108E">
      <w:pPr>
        <w:numPr>
          <w:ilvl w:val="0"/>
          <w:numId w:val="4"/>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Принцип сотрудничества (совместная работа с родителями);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lastRenderedPageBreak/>
        <w:t>Особенности программного материала кружка.</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 В программе соблюдается преемственность с предыдущими знаниями и опытом детей, и последующим обучением. Методы обучения, используемые в образовательном процессе, соответствуют возрастным особенностям детей.</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Раскрывает значение нетрадиционных приёмов изобразительной деятельности в работе с детьми для развития воображения, творческого мышления и творческой активности.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Знакомит детей с техническими приёмами и способам нетрадиционного рисования с использованием различных материалов.</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Учит понимать и выделять такие средства выразительности, как композиция и колорит.</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Раскрывает значение нетрадиционных приёмов изобразительной деятельности в работе с детьми для развития воображения, творческого мышления и творческой активности.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Знакомит детей с техническими приёмами и способам нетрадиционного рисования с использованием различных материалов.</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Побуждает детей экспериментировать с изобразительными материалами. Придумывать и создавать композиции, образы.</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Поощряет и поддерживает детские творческие находки.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Срок реализации: </w:t>
      </w:r>
      <w:r w:rsidRPr="000B1CE7">
        <w:rPr>
          <w:rFonts w:ascii="Times New Roman" w:eastAsia="Times New Roman" w:hAnsi="Times New Roman" w:cs="Times New Roman"/>
          <w:color w:val="000000"/>
          <w:sz w:val="24"/>
          <w:szCs w:val="24"/>
        </w:rPr>
        <w:t>1 год.</w:t>
      </w:r>
    </w:p>
    <w:p w:rsidR="000B1CE7" w:rsidRPr="000B1CE7" w:rsidRDefault="003A1BC4" w:rsidP="0006108E">
      <w:pPr>
        <w:shd w:val="clear" w:color="auto" w:fill="FFFFFF"/>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Кружковая деятельность</w:t>
      </w:r>
      <w:r w:rsidR="000B1CE7" w:rsidRPr="000B1CE7">
        <w:rPr>
          <w:rFonts w:ascii="Times New Roman" w:eastAsia="Times New Roman" w:hAnsi="Times New Roman" w:cs="Times New Roman"/>
          <w:color w:val="000000"/>
          <w:sz w:val="24"/>
          <w:szCs w:val="24"/>
        </w:rPr>
        <w:t xml:space="preserve"> будет проводиться 1 раз в неделю</w:t>
      </w:r>
      <w:r w:rsidR="000B1CE7">
        <w:rPr>
          <w:rFonts w:ascii="Times New Roman" w:eastAsia="Times New Roman" w:hAnsi="Times New Roman" w:cs="Times New Roman"/>
          <w:color w:val="000000"/>
          <w:sz w:val="24"/>
          <w:szCs w:val="24"/>
        </w:rPr>
        <w:t xml:space="preserve"> во второй половине дня</w:t>
      </w:r>
      <w:r w:rsidR="000B1CE7" w:rsidRPr="000B1CE7">
        <w:rPr>
          <w:rFonts w:ascii="Times New Roman" w:eastAsia="Times New Roman" w:hAnsi="Times New Roman" w:cs="Times New Roman"/>
          <w:color w:val="000000"/>
          <w:sz w:val="24"/>
          <w:szCs w:val="24"/>
        </w:rPr>
        <w:t>, будет включать в себя небольшую теоретическую часть с показом образца действий воспитателем, практическую часть (овладение детьми новой НТР или закрепление, или творческое применение освоенной НТР), упражнения для развития моторики, организация мини-выставок.</w:t>
      </w:r>
    </w:p>
    <w:p w:rsidR="000B1CE7" w:rsidRPr="000B1CE7" w:rsidRDefault="003A1BC4" w:rsidP="0006108E">
      <w:pPr>
        <w:shd w:val="clear" w:color="auto" w:fill="FFFFFF"/>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Длительность каждого занятия </w:t>
      </w:r>
      <w:r w:rsidR="000B1CE7" w:rsidRPr="000B1CE7">
        <w:rPr>
          <w:rFonts w:ascii="Times New Roman" w:eastAsia="Times New Roman" w:hAnsi="Times New Roman" w:cs="Times New Roman"/>
          <w:color w:val="000000"/>
          <w:sz w:val="24"/>
          <w:szCs w:val="24"/>
        </w:rPr>
        <w:t>для детей данного возраста – 30 мин.</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 xml:space="preserve">Списочный </w:t>
      </w:r>
      <w:r>
        <w:rPr>
          <w:rFonts w:ascii="Times New Roman" w:eastAsia="Times New Roman" w:hAnsi="Times New Roman" w:cs="Times New Roman"/>
          <w:color w:val="000000"/>
          <w:sz w:val="24"/>
          <w:szCs w:val="24"/>
        </w:rPr>
        <w:t>состав группы –</w:t>
      </w:r>
      <w:r w:rsidR="00FB368F">
        <w:rPr>
          <w:rFonts w:ascii="Times New Roman" w:eastAsia="Times New Roman" w:hAnsi="Times New Roman" w:cs="Times New Roman"/>
          <w:color w:val="000000"/>
          <w:sz w:val="24"/>
          <w:szCs w:val="24"/>
        </w:rPr>
        <w:t xml:space="preserve"> </w:t>
      </w:r>
      <w:r w:rsidR="003A1BC4">
        <w:rPr>
          <w:rFonts w:ascii="Times New Roman" w:eastAsia="Times New Roman" w:hAnsi="Times New Roman" w:cs="Times New Roman"/>
          <w:color w:val="000000"/>
          <w:sz w:val="24"/>
          <w:szCs w:val="24"/>
        </w:rPr>
        <w:t>19</w:t>
      </w:r>
      <w:r w:rsidRPr="000B1CE7">
        <w:rPr>
          <w:rFonts w:ascii="Times New Roman" w:eastAsia="Times New Roman" w:hAnsi="Times New Roman" w:cs="Times New Roman"/>
          <w:color w:val="000000"/>
          <w:sz w:val="24"/>
          <w:szCs w:val="24"/>
        </w:rPr>
        <w:t xml:space="preserve"> воспитанников.</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Основные этапы реализации: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На 1 этапе – репродуктивном ведется активная работа с детьми по обучению детей нетрадиционным техникам рисования, по ознакомлению с различными средствами выразительности.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На 2 этапе – конструктивном ведется активная работа по совместной деятельности детей друг с другом, сотворчество воспитателя и детей по использованию нетрадиционных техник, в умении передавать выразительный образ.</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На 3 этапе – творческом дети самостоятельно используют традиционные техники для формирования выразительного образа в рисунках.</w:t>
      </w:r>
    </w:p>
    <w:p w:rsidR="00F4583B" w:rsidRPr="00F4583B" w:rsidRDefault="00F4583B"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F4583B">
        <w:rPr>
          <w:rFonts w:ascii="Times New Roman" w:eastAsia="Times New Roman" w:hAnsi="Times New Roman" w:cs="Times New Roman"/>
          <w:b/>
          <w:bCs/>
          <w:color w:val="000000"/>
          <w:sz w:val="24"/>
          <w:szCs w:val="24"/>
        </w:rPr>
        <w:t>Возрастные особенности детей 5-6 лет</w:t>
      </w:r>
    </w:p>
    <w:p w:rsidR="00F4583B" w:rsidRPr="00F4583B" w:rsidRDefault="00F4583B"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F4583B">
        <w:rPr>
          <w:rFonts w:ascii="Times New Roman" w:eastAsia="Times New Roman" w:hAnsi="Times New Roman" w:cs="Times New Roman"/>
          <w:color w:val="000000"/>
          <w:sz w:val="24"/>
          <w:szCs w:val="24"/>
        </w:rPr>
        <w:t>(извлечение из «Примерной основной образовательной программы дошкольного образования «От рождения до школы» под редакцией Н. Е. Вераксы, Т. С. Комаровой, М. А. Васильевой).</w:t>
      </w:r>
    </w:p>
    <w:p w:rsidR="00F4583B" w:rsidRPr="00F4583B" w:rsidRDefault="00F4583B" w:rsidP="0006108E">
      <w:pPr>
        <w:shd w:val="clear" w:color="auto" w:fill="FFFFFF"/>
        <w:spacing w:after="0" w:line="240" w:lineRule="auto"/>
        <w:jc w:val="both"/>
        <w:rPr>
          <w:rFonts w:ascii="Times New Roman" w:eastAsia="Times New Roman" w:hAnsi="Times New Roman" w:cs="Times New Roman"/>
          <w:color w:val="000000"/>
          <w:sz w:val="24"/>
          <w:szCs w:val="24"/>
        </w:rPr>
      </w:pPr>
    </w:p>
    <w:p w:rsidR="00F4583B" w:rsidRPr="00F4583B" w:rsidRDefault="00F4583B" w:rsidP="005359AF">
      <w:pPr>
        <w:shd w:val="clear" w:color="auto" w:fill="FFFFFF"/>
        <w:spacing w:after="0" w:line="240" w:lineRule="auto"/>
        <w:jc w:val="both"/>
        <w:rPr>
          <w:rFonts w:ascii="Times New Roman" w:eastAsia="Times New Roman" w:hAnsi="Times New Roman" w:cs="Times New Roman"/>
          <w:color w:val="000000"/>
          <w:sz w:val="24"/>
          <w:szCs w:val="24"/>
        </w:rPr>
      </w:pPr>
      <w:r w:rsidRPr="00F4583B">
        <w:rPr>
          <w:rFonts w:ascii="Times New Roman" w:eastAsia="Times New Roman" w:hAnsi="Times New Roman" w:cs="Times New Roman"/>
          <w:color w:val="000000"/>
          <w:sz w:val="24"/>
          <w:szCs w:val="24"/>
        </w:rPr>
        <w:t>Развивается изобразительная деятельность детей. Это возраст наиболее</w:t>
      </w:r>
      <w:r w:rsidR="005359AF">
        <w:rPr>
          <w:rFonts w:ascii="Times New Roman" w:eastAsia="Times New Roman" w:hAnsi="Times New Roman" w:cs="Times New Roman"/>
          <w:color w:val="000000"/>
          <w:sz w:val="24"/>
          <w:szCs w:val="24"/>
        </w:rPr>
        <w:t xml:space="preserve"> активного рисования. В </w:t>
      </w:r>
      <w:r w:rsidRPr="00F4583B">
        <w:rPr>
          <w:rFonts w:ascii="Times New Roman" w:eastAsia="Times New Roman" w:hAnsi="Times New Roman" w:cs="Times New Roman"/>
          <w:color w:val="000000"/>
          <w:sz w:val="24"/>
          <w:szCs w:val="24"/>
        </w:rPr>
        <w:t>течение года дети способны создать до двух тысяч</w:t>
      </w:r>
      <w:r w:rsidR="005359AF">
        <w:rPr>
          <w:rFonts w:ascii="Times New Roman" w:eastAsia="Times New Roman" w:hAnsi="Times New Roman" w:cs="Times New Roman"/>
          <w:color w:val="000000"/>
          <w:sz w:val="24"/>
          <w:szCs w:val="24"/>
        </w:rPr>
        <w:t xml:space="preserve"> </w:t>
      </w:r>
      <w:r w:rsidRPr="00F4583B">
        <w:rPr>
          <w:rFonts w:ascii="Times New Roman" w:eastAsia="Times New Roman" w:hAnsi="Times New Roman" w:cs="Times New Roman"/>
          <w:color w:val="000000"/>
          <w:sz w:val="24"/>
          <w:szCs w:val="24"/>
        </w:rPr>
        <w:t>рисунков. Рисунки могут быть самыми разными по содержанию: это и</w:t>
      </w:r>
      <w:r w:rsidR="005359AF">
        <w:rPr>
          <w:rFonts w:ascii="Times New Roman" w:eastAsia="Times New Roman" w:hAnsi="Times New Roman" w:cs="Times New Roman"/>
          <w:color w:val="000000"/>
          <w:sz w:val="24"/>
          <w:szCs w:val="24"/>
        </w:rPr>
        <w:t xml:space="preserve"> </w:t>
      </w:r>
      <w:r w:rsidRPr="00F4583B">
        <w:rPr>
          <w:rFonts w:ascii="Times New Roman" w:eastAsia="Times New Roman" w:hAnsi="Times New Roman" w:cs="Times New Roman"/>
          <w:color w:val="000000"/>
          <w:sz w:val="24"/>
          <w:szCs w:val="24"/>
        </w:rPr>
        <w:t>жизненные впечатления детей, и воображаемые ситуации, и иллюстрации к</w:t>
      </w:r>
    </w:p>
    <w:p w:rsidR="00F4583B" w:rsidRPr="00F4583B" w:rsidRDefault="00F4583B" w:rsidP="005359AF">
      <w:pPr>
        <w:shd w:val="clear" w:color="auto" w:fill="FFFFFF"/>
        <w:spacing w:after="0" w:line="240" w:lineRule="auto"/>
        <w:jc w:val="both"/>
        <w:rPr>
          <w:rFonts w:ascii="Times New Roman" w:eastAsia="Times New Roman" w:hAnsi="Times New Roman" w:cs="Times New Roman"/>
          <w:color w:val="000000"/>
          <w:sz w:val="24"/>
          <w:szCs w:val="24"/>
        </w:rPr>
      </w:pPr>
      <w:r w:rsidRPr="00F4583B">
        <w:rPr>
          <w:rFonts w:ascii="Times New Roman" w:eastAsia="Times New Roman" w:hAnsi="Times New Roman" w:cs="Times New Roman"/>
          <w:color w:val="000000"/>
          <w:sz w:val="24"/>
          <w:szCs w:val="24"/>
        </w:rPr>
        <w:t>фильмам и книгам. Обычно рисунки представляют собой схематичные</w:t>
      </w:r>
      <w:r w:rsidR="005359AF">
        <w:rPr>
          <w:rFonts w:ascii="Times New Roman" w:eastAsia="Times New Roman" w:hAnsi="Times New Roman" w:cs="Times New Roman"/>
          <w:color w:val="000000"/>
          <w:sz w:val="24"/>
          <w:szCs w:val="24"/>
        </w:rPr>
        <w:t xml:space="preserve"> </w:t>
      </w:r>
      <w:r w:rsidRPr="00F4583B">
        <w:rPr>
          <w:rFonts w:ascii="Times New Roman" w:eastAsia="Times New Roman" w:hAnsi="Times New Roman" w:cs="Times New Roman"/>
          <w:color w:val="000000"/>
          <w:sz w:val="24"/>
          <w:szCs w:val="24"/>
        </w:rPr>
        <w:t>изображения различных объектов, но могут отличаться оригинальностью</w:t>
      </w:r>
      <w:r w:rsidR="005359AF">
        <w:rPr>
          <w:rFonts w:ascii="Times New Roman" w:eastAsia="Times New Roman" w:hAnsi="Times New Roman" w:cs="Times New Roman"/>
          <w:color w:val="000000"/>
          <w:sz w:val="24"/>
          <w:szCs w:val="24"/>
        </w:rPr>
        <w:t xml:space="preserve"> </w:t>
      </w:r>
      <w:r w:rsidRPr="00F4583B">
        <w:rPr>
          <w:rFonts w:ascii="Times New Roman" w:eastAsia="Times New Roman" w:hAnsi="Times New Roman" w:cs="Times New Roman"/>
          <w:color w:val="000000"/>
          <w:sz w:val="24"/>
          <w:szCs w:val="24"/>
        </w:rPr>
        <w:t>композиционного решения, передавать статичные и динамичные отношения.</w:t>
      </w:r>
      <w:r w:rsidR="005359AF">
        <w:rPr>
          <w:rFonts w:ascii="Times New Roman" w:eastAsia="Times New Roman" w:hAnsi="Times New Roman" w:cs="Times New Roman"/>
          <w:color w:val="000000"/>
          <w:sz w:val="24"/>
          <w:szCs w:val="24"/>
        </w:rPr>
        <w:t xml:space="preserve"> </w:t>
      </w:r>
      <w:r w:rsidRPr="00F4583B">
        <w:rPr>
          <w:rFonts w:ascii="Times New Roman" w:eastAsia="Times New Roman" w:hAnsi="Times New Roman" w:cs="Times New Roman"/>
          <w:color w:val="000000"/>
          <w:sz w:val="24"/>
          <w:szCs w:val="24"/>
        </w:rPr>
        <w:t>Рисунки приобретают сюжетный характер; достаточно часто встречаются</w:t>
      </w:r>
    </w:p>
    <w:p w:rsidR="00F4583B" w:rsidRPr="00F4583B" w:rsidRDefault="00F4583B" w:rsidP="005359AF">
      <w:pPr>
        <w:shd w:val="clear" w:color="auto" w:fill="FFFFFF"/>
        <w:spacing w:after="0" w:line="240" w:lineRule="auto"/>
        <w:jc w:val="both"/>
        <w:rPr>
          <w:rFonts w:ascii="Times New Roman" w:eastAsia="Times New Roman" w:hAnsi="Times New Roman" w:cs="Times New Roman"/>
          <w:color w:val="000000"/>
          <w:sz w:val="24"/>
          <w:szCs w:val="24"/>
        </w:rPr>
      </w:pPr>
      <w:r w:rsidRPr="00F4583B">
        <w:rPr>
          <w:rFonts w:ascii="Times New Roman" w:eastAsia="Times New Roman" w:hAnsi="Times New Roman" w:cs="Times New Roman"/>
          <w:color w:val="000000"/>
          <w:sz w:val="24"/>
          <w:szCs w:val="24"/>
        </w:rPr>
        <w:lastRenderedPageBreak/>
        <w:t>многократно повторяющиеся сюжеты с небольшими или, напротив,</w:t>
      </w:r>
      <w:r w:rsidR="005359AF">
        <w:rPr>
          <w:rFonts w:ascii="Times New Roman" w:eastAsia="Times New Roman" w:hAnsi="Times New Roman" w:cs="Times New Roman"/>
          <w:color w:val="000000"/>
          <w:sz w:val="24"/>
          <w:szCs w:val="24"/>
        </w:rPr>
        <w:t xml:space="preserve"> </w:t>
      </w:r>
      <w:r w:rsidRPr="00F4583B">
        <w:rPr>
          <w:rFonts w:ascii="Times New Roman" w:eastAsia="Times New Roman" w:hAnsi="Times New Roman" w:cs="Times New Roman"/>
          <w:color w:val="000000"/>
          <w:sz w:val="24"/>
          <w:szCs w:val="24"/>
        </w:rPr>
        <w:t>существенными изменениями. Изображение человека становится более</w:t>
      </w:r>
      <w:r w:rsidR="005359AF">
        <w:rPr>
          <w:rFonts w:ascii="Times New Roman" w:eastAsia="Times New Roman" w:hAnsi="Times New Roman" w:cs="Times New Roman"/>
          <w:color w:val="000000"/>
          <w:sz w:val="24"/>
          <w:szCs w:val="24"/>
        </w:rPr>
        <w:t xml:space="preserve"> </w:t>
      </w:r>
      <w:r w:rsidRPr="00F4583B">
        <w:rPr>
          <w:rFonts w:ascii="Times New Roman" w:eastAsia="Times New Roman" w:hAnsi="Times New Roman" w:cs="Times New Roman"/>
          <w:color w:val="000000"/>
          <w:sz w:val="24"/>
          <w:szCs w:val="24"/>
        </w:rPr>
        <w:t>детализированным и пропорциональным. По рисунку можно судить о</w:t>
      </w:r>
      <w:r w:rsidR="005359AF">
        <w:rPr>
          <w:rFonts w:ascii="Times New Roman" w:eastAsia="Times New Roman" w:hAnsi="Times New Roman" w:cs="Times New Roman"/>
          <w:color w:val="000000"/>
          <w:sz w:val="24"/>
          <w:szCs w:val="24"/>
        </w:rPr>
        <w:t xml:space="preserve"> </w:t>
      </w:r>
      <w:r w:rsidRPr="00F4583B">
        <w:rPr>
          <w:rFonts w:ascii="Times New Roman" w:eastAsia="Times New Roman" w:hAnsi="Times New Roman" w:cs="Times New Roman"/>
          <w:color w:val="000000"/>
          <w:sz w:val="24"/>
          <w:szCs w:val="24"/>
        </w:rPr>
        <w:t>половой принадлежности и эмоциональном состоянии изображенного</w:t>
      </w:r>
      <w:r w:rsidR="005359AF">
        <w:rPr>
          <w:rFonts w:ascii="Times New Roman" w:eastAsia="Times New Roman" w:hAnsi="Times New Roman" w:cs="Times New Roman"/>
          <w:color w:val="000000"/>
          <w:sz w:val="24"/>
          <w:szCs w:val="24"/>
        </w:rPr>
        <w:t xml:space="preserve"> </w:t>
      </w:r>
      <w:r w:rsidRPr="00F4583B">
        <w:rPr>
          <w:rFonts w:ascii="Times New Roman" w:eastAsia="Times New Roman" w:hAnsi="Times New Roman" w:cs="Times New Roman"/>
          <w:color w:val="000000"/>
          <w:sz w:val="24"/>
          <w:szCs w:val="24"/>
        </w:rPr>
        <w:t>человека.</w:t>
      </w:r>
    </w:p>
    <w:p w:rsidR="00ED05CA" w:rsidRDefault="00ED05CA" w:rsidP="005359AF">
      <w:pPr>
        <w:shd w:val="clear" w:color="auto" w:fill="FFFFFF"/>
        <w:spacing w:after="150" w:line="240" w:lineRule="auto"/>
        <w:jc w:val="both"/>
        <w:rPr>
          <w:rFonts w:ascii="Times New Roman" w:eastAsia="Times New Roman" w:hAnsi="Times New Roman" w:cs="Times New Roman"/>
          <w:b/>
          <w:bCs/>
          <w:color w:val="000000"/>
          <w:sz w:val="24"/>
          <w:szCs w:val="24"/>
        </w:rPr>
      </w:pP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Возрастные особенности детей 6-7 лет</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(извлечение из «Примерной основной образовательной программы дошкольного образования «От рождения до школы» под редакцией Н. Е. Вераксы, Т. С. Комаровой, М. А. Васильевой).</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Образы из окружающей жизни и литературных произведений, передаваемые детьми в изобразительной деятельности, становятся сложнее.</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При правильном педагогическом подходе у дошкольников формируются художественно-творческие способности в изобразительной деятельности.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Дети быстро и правильно подбирают необходимый материал.</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У детей продолжает развиваться восприятие, однако они не всегда могут одновременно учитывать несколько различных признаков.</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Продолжают развиваться навыки обобщения и рассуждения, но они в значительной степени ограничиваются наглядными признаками ситуации.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К концу дошкольного возраста ребёнок обладает высоким уровнем познавательного и личностного развития, что позволяет ему в дальнейшем успешно учиться в школе.</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Виды и техники нетрадиционного рисования.</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Учитывая возрастные особенности дошкольников, овладение разными умениями на разных возрастных этапах, для нетрадиционного рисования рекомендуется использовать особенные техники и приёмы.</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lastRenderedPageBreak/>
        <w:t>Дети старшего дошкольного возраста могут освоить следующие техники нетрадиционного рисования:</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Монотипия предметная</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Средства выразительности: пятно, цвет, симметрия.</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Материалы: плотная бумага любого цвета, кисти, гуашь или акварель.</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Способ получения изображения: 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Монотипия пейзажная</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Средства выразительности: пятно, тон, вертикальная симметрия, изображение пространства в композиции.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Материалы: бумага, кисти, гуашь либо акварель, влажная губка, кафельная плитка.</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Способ получения изображения: ребёнок складывает лист пополам. На одной половине листа рисуется пейзаж, на другой получается его отражение в озере, реке (отпечаток).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 Для монотипии также можно использовать лист бумаги и кафельную плитку. На последнюю наносится рисунок краской, затем она накрывается влажным листом бумаги. Пейзаж получается размытым.</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Кляксография с трубочкой</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Средства выразительности: пятно.</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Материалы: бумага, тушь либо жидко разведенная гуашь в мисочке, пластиковая ложечка, трубочка (соломинка для напитков).</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Способ получения изображения: ребенок зачерпывает пластиковой ложкой краску, выливает ее на лист, делая небольшое пятно (капельку).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дорисовываются.</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Отпечатки листьев</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Средства выразительности: фактура, цвет.</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Материалы: бумага, гуашь, листья разных деревьев (желательно опавшие, кисти).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Способ получения изображения: ребёнок покрывает листок дерева красками разных цветов, затем прикладывает его</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окрашенной стороной к бумаге для получения отпечатка. Каждый раз берется новый листок. Черешки у листьев можно дорисовать кистью.</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Рисование пальчиками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Средства выразительности: пятно, точка, короткая линия, цвет.</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Материалы: мисочки с гуашью, плотная бумага любого цвета, небольшие листы, салфетки.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Способ получения изображения: ребёнок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lastRenderedPageBreak/>
        <w:t>Рисование ладошкой</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Средства выразительности: пятно, цвет, фантастический силуэт.</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Материалы: широкие блюдечки с гуашью, кисть, плотная бумага любого цвета, листы большого формата, салфетки.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Способ получения изображения: ребенок опускает в гуашь ладошку (всю кисть) или окрашивает ее с помощью кисточки (с пяти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Восковые мелки + акварель</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Средства выразительности: цвет, линия, пятно, фактура.</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Материалы: восковые мелки, плотная белая бумага, акварель, кисти.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не закрашенным.</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Свеча + акварель</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Средства выразительности: цвет, линия, пятно, фактура.</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Материалы: свеча, плотная бумага, акварель, кисти.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Способ получения изображения: ребёнок рисует свечой на бумаге. Затем закрашивает лист акварелью в один или несколько цветов. Рисунок свечой остается белым.</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Набрызг</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Средства выразительности: точка, фактура.</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Материалы: бумага, гуашь, жесткая кисть, кусочек плотного картона либо пластика (55 см).</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Способ получения изображения: ребёнок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Тычок жёсткой полусухой кистью</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Средства выразительности: фактурность окраски, цвет.</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Материалы: жесткая кисть, гуашь, плотная бумага.</w:t>
      </w:r>
    </w:p>
    <w:p w:rsid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Способ получения изображения: ребёнок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rsidR="00ED05CA" w:rsidRPr="000B1CE7" w:rsidRDefault="00ED05CA" w:rsidP="0006108E">
      <w:pPr>
        <w:shd w:val="clear" w:color="auto" w:fill="FFFFFF"/>
        <w:spacing w:after="150" w:line="240" w:lineRule="auto"/>
        <w:jc w:val="both"/>
        <w:rPr>
          <w:rFonts w:ascii="Times New Roman" w:eastAsia="Times New Roman" w:hAnsi="Times New Roman" w:cs="Times New Roman"/>
          <w:color w:val="000000"/>
          <w:sz w:val="24"/>
          <w:szCs w:val="24"/>
        </w:rPr>
      </w:pP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Рисование по мокрому</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Средства выразительности: пятно.</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Материалы: акварельная бумага, вода, акварель, мягкая кисть.</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Для выполнения работы необходимо смочить лист чистой водой, а потом кистью или каплями нанести изображение.</w:t>
      </w:r>
    </w:p>
    <w:p w:rsid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Оно получится как бы размытое под дождем или в тумане.</w:t>
      </w:r>
    </w:p>
    <w:p w:rsidR="005359AF" w:rsidRPr="000B1CE7" w:rsidRDefault="005359AF" w:rsidP="0006108E">
      <w:pPr>
        <w:shd w:val="clear" w:color="auto" w:fill="FFFFFF"/>
        <w:spacing w:after="150" w:line="240" w:lineRule="auto"/>
        <w:jc w:val="both"/>
        <w:rPr>
          <w:rFonts w:ascii="Times New Roman" w:eastAsia="Times New Roman" w:hAnsi="Times New Roman" w:cs="Times New Roman"/>
          <w:color w:val="000000"/>
          <w:sz w:val="24"/>
          <w:szCs w:val="24"/>
        </w:rPr>
      </w:pP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lastRenderedPageBreak/>
        <w:t>Мыльные пузыри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Средства выразительности: цвет, фактура, пятно.</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Материалы: гуашь, жидкое мыло, вода, трубочка для коктейля, плотный лист бумаги.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В крышке смешать 5 ст. л. гуашь, 1 ст. л. мыло, 1 ч. л. воду. Опустите в смесь трубочку и подуть так, чтобы получились мыльные пузыри. Взять лист бумаги, и осторожно прикоснуться ею к пузырям, как бы перенося их на бумагу.</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Оттиск фруктами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Средства выразительности: цвет, пятно.</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Материалы: любые фрукты, разрезанные пополам, блюдце с гуашью, плотная бумага.</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Способ получения изображения: ребенок окунает фрукт в блюдце с краской и наносит отпечаток на бумагу.</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Пуантилизм </w:t>
      </w:r>
      <w:r w:rsidRPr="000B1CE7">
        <w:rPr>
          <w:rFonts w:ascii="Times New Roman" w:eastAsia="Times New Roman" w:hAnsi="Times New Roman" w:cs="Times New Roman"/>
          <w:color w:val="000000"/>
          <w:sz w:val="24"/>
          <w:szCs w:val="24"/>
        </w:rPr>
        <w:t>(рисование тычком)</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Средства выразительности: цвет, пятно.</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Материалы: емкость с гуашью, ватная палочка, лист бумаги.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Способ получения изображения: ребенок окунает в емкость с краской, ватную палочку и наносит изображение на лист. Таким образом заполняется весь лист, контур или шаблон. При необходимости изображение дорисовывается кистью.</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Основные применяемые технологии: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 Здоровье</w:t>
      </w:r>
      <w:r w:rsidR="005359AF">
        <w:rPr>
          <w:rFonts w:ascii="Times New Roman" w:eastAsia="Times New Roman" w:hAnsi="Times New Roman" w:cs="Times New Roman"/>
          <w:color w:val="000000"/>
          <w:sz w:val="24"/>
          <w:szCs w:val="24"/>
        </w:rPr>
        <w:t xml:space="preserve"> </w:t>
      </w:r>
      <w:r w:rsidRPr="000B1CE7">
        <w:rPr>
          <w:rFonts w:ascii="Times New Roman" w:eastAsia="Times New Roman" w:hAnsi="Times New Roman" w:cs="Times New Roman"/>
          <w:color w:val="000000"/>
          <w:sz w:val="24"/>
          <w:szCs w:val="24"/>
        </w:rPr>
        <w:t>сберегающие технологии.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 Личностно-ориентированная технология.</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 Игровые технологии</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 Технология исследовательской деятельности</w:t>
      </w:r>
    </w:p>
    <w:p w:rsid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 ИКТ</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Планируемые результаты освоения программы:</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К концу учебного года ребёнок:</w:t>
      </w:r>
    </w:p>
    <w:p w:rsidR="000B1CE7" w:rsidRPr="000B1CE7" w:rsidRDefault="000B1CE7" w:rsidP="0006108E">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 xml:space="preserve">уверен в действиях и ответах в течение </w:t>
      </w:r>
      <w:r w:rsidR="003A1BC4">
        <w:rPr>
          <w:rFonts w:ascii="Times New Roman" w:eastAsia="Times New Roman" w:hAnsi="Times New Roman" w:cs="Times New Roman"/>
          <w:color w:val="000000"/>
          <w:sz w:val="24"/>
          <w:szCs w:val="24"/>
        </w:rPr>
        <w:t>занятия</w:t>
      </w:r>
      <w:r w:rsidRPr="000B1CE7">
        <w:rPr>
          <w:rFonts w:ascii="Times New Roman" w:eastAsia="Times New Roman" w:hAnsi="Times New Roman" w:cs="Times New Roman"/>
          <w:color w:val="000000"/>
          <w:sz w:val="24"/>
          <w:szCs w:val="24"/>
        </w:rPr>
        <w:t>;</w:t>
      </w:r>
    </w:p>
    <w:p w:rsidR="000B1CE7" w:rsidRPr="000B1CE7" w:rsidRDefault="000B1CE7" w:rsidP="0006108E">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активен в самостоятельном выборе изобразительных материалов и расположении изображения на листе;</w:t>
      </w:r>
    </w:p>
    <w:p w:rsidR="000B1CE7" w:rsidRPr="000B1CE7" w:rsidRDefault="000B1CE7" w:rsidP="0006108E">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уверенно использует способы нестандартного раскрашивания;</w:t>
      </w:r>
    </w:p>
    <w:p w:rsidR="000B1CE7" w:rsidRPr="000B1CE7" w:rsidRDefault="000B1CE7" w:rsidP="0006108E">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умеет экспериментировать с изобразительными материалами;</w:t>
      </w:r>
    </w:p>
    <w:p w:rsidR="000B1CE7" w:rsidRPr="000B1CE7" w:rsidRDefault="000B1CE7" w:rsidP="0006108E">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ожидает чёткие объяснения педагогом знакомого способа рисования;</w:t>
      </w:r>
    </w:p>
    <w:p w:rsidR="000B1CE7" w:rsidRPr="000B1CE7" w:rsidRDefault="000B1CE7" w:rsidP="0006108E">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проявляет фантазию, художественное творчество;</w:t>
      </w:r>
    </w:p>
    <w:p w:rsidR="000B1CE7" w:rsidRPr="000B1CE7" w:rsidRDefault="000B1CE7" w:rsidP="0006108E">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умеет передавать личное отношение к объекту изображения;</w:t>
      </w:r>
    </w:p>
    <w:p w:rsidR="000B1CE7" w:rsidRPr="000B1CE7" w:rsidRDefault="000B1CE7" w:rsidP="0006108E">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завершает работы декором;</w:t>
      </w:r>
    </w:p>
    <w:p w:rsidR="000B1CE7" w:rsidRPr="000B1CE7" w:rsidRDefault="000B1CE7" w:rsidP="0006108E">
      <w:pPr>
        <w:numPr>
          <w:ilvl w:val="0"/>
          <w:numId w:val="6"/>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умеет штриховать, наносить различные линии цветными карандашами;</w:t>
      </w:r>
    </w:p>
    <w:p w:rsidR="000B1CE7" w:rsidRPr="000B1CE7" w:rsidRDefault="000B1CE7" w:rsidP="0006108E">
      <w:pPr>
        <w:numPr>
          <w:ilvl w:val="0"/>
          <w:numId w:val="6"/>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умеет наносить мазки краски узкой и широкой кистью;</w:t>
      </w:r>
    </w:p>
    <w:p w:rsidR="000B1CE7" w:rsidRPr="000B1CE7" w:rsidRDefault="000B1CE7" w:rsidP="0006108E">
      <w:pPr>
        <w:numPr>
          <w:ilvl w:val="0"/>
          <w:numId w:val="6"/>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lastRenderedPageBreak/>
        <w:t>умеет узнавать, называть основные цвета, оттенки красок и смешивать их;</w:t>
      </w:r>
    </w:p>
    <w:p w:rsidR="000B1CE7" w:rsidRPr="000B1CE7" w:rsidRDefault="000B1CE7" w:rsidP="0006108E">
      <w:pPr>
        <w:numPr>
          <w:ilvl w:val="0"/>
          <w:numId w:val="6"/>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умеет правильно использовать кисти, клей и пластилин в работе;</w:t>
      </w:r>
    </w:p>
    <w:p w:rsidR="000B1CE7" w:rsidRPr="000B1CE7" w:rsidRDefault="000B1CE7" w:rsidP="0006108E">
      <w:pPr>
        <w:numPr>
          <w:ilvl w:val="0"/>
          <w:numId w:val="6"/>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умеет использовать трафареты и печати при работе;</w:t>
      </w:r>
    </w:p>
    <w:p w:rsidR="000B1CE7" w:rsidRPr="000B1CE7" w:rsidRDefault="000B1CE7" w:rsidP="0006108E">
      <w:pPr>
        <w:numPr>
          <w:ilvl w:val="0"/>
          <w:numId w:val="6"/>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завершает работу декором;</w:t>
      </w:r>
    </w:p>
    <w:p w:rsidR="000B1CE7" w:rsidRDefault="000B1CE7" w:rsidP="0006108E">
      <w:pPr>
        <w:numPr>
          <w:ilvl w:val="0"/>
          <w:numId w:val="6"/>
        </w:num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умеет убирать за собой рабочее место.</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Диагностика владения нетрадиционными техниками рисования в подготовительной к школе группе</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Оценка становления основных   характеристик освоения НТР ребёнком осуществляется с помощью заполнения руководителем кружка диагностических карт.  Диагностические карты позволяют педагогу оперативно фиксировать результаты наблюдений за детьми в процессе образовательной деятельности, интерпретировать данные и использовать результаты анализа данных при проектировании образовательного процесса.  Использование карт развития позволяет отметить динамику в развитии отдельных детей и сопоставить результаты каждого ребёнка с продвижением группы в целом. Выделенные и включенные в карту развития показатели сформированности основных НТР выступают для педагога в качестве ориентиров, на которые он должен опираться во время наблюдений за решением образовательных задач, поставленных перед детьми.  Для заполнения карты воспитателю нет необходимости организовывать специальные ситуации. При оценивании педагог использует сложившийся определенный образ ребёнка, те сведения, которые накопились за время кружковой работы.</w:t>
      </w:r>
    </w:p>
    <w:p w:rsidR="000B1CE7" w:rsidRPr="000B1CE7" w:rsidRDefault="000B1CE7" w:rsidP="0006108E">
      <w:pPr>
        <w:shd w:val="clear" w:color="auto" w:fill="FFFFFF"/>
        <w:spacing w:after="150" w:line="240" w:lineRule="auto"/>
        <w:jc w:val="both"/>
        <w:rPr>
          <w:rFonts w:ascii="Times New Roman" w:eastAsia="Times New Roman" w:hAnsi="Times New Roman" w:cs="Times New Roman"/>
          <w:color w:val="000000"/>
          <w:sz w:val="24"/>
          <w:szCs w:val="24"/>
        </w:rPr>
      </w:pPr>
    </w:p>
    <w:p w:rsidR="000B1CE7" w:rsidRPr="000B1CE7" w:rsidRDefault="000B1CE7" w:rsidP="000B1CE7">
      <w:pPr>
        <w:shd w:val="clear" w:color="auto" w:fill="FFFFFF"/>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Диагностика владения нетрадиционными техниками рисования</w:t>
      </w:r>
    </w:p>
    <w:p w:rsidR="000B1CE7" w:rsidRPr="000B1CE7" w:rsidRDefault="000B1CE7" w:rsidP="000B1CE7">
      <w:pPr>
        <w:shd w:val="clear" w:color="auto" w:fill="FFFFFF"/>
        <w:spacing w:after="150" w:line="240" w:lineRule="auto"/>
        <w:rPr>
          <w:rFonts w:ascii="Times New Roman" w:eastAsia="Times New Roman" w:hAnsi="Times New Roman" w:cs="Times New Roman"/>
          <w:color w:val="000000"/>
          <w:sz w:val="24"/>
          <w:szCs w:val="24"/>
        </w:rPr>
      </w:pP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5348"/>
        <w:gridCol w:w="5348"/>
      </w:tblGrid>
      <w:tr w:rsidR="000B1CE7" w:rsidRPr="00483F2F" w:rsidTr="000B1CE7">
        <w:tc>
          <w:tcPr>
            <w:tcW w:w="25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0B1CE7">
            <w:pPr>
              <w:spacing w:after="150" w:line="240" w:lineRule="auto"/>
              <w:jc w:val="center"/>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Уровни развития</w:t>
            </w:r>
          </w:p>
        </w:tc>
        <w:tc>
          <w:tcPr>
            <w:tcW w:w="25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0B1CE7">
            <w:pPr>
              <w:spacing w:after="150" w:line="240" w:lineRule="auto"/>
              <w:jc w:val="center"/>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Качественные характеристики</w:t>
            </w:r>
          </w:p>
        </w:tc>
      </w:tr>
      <w:tr w:rsidR="000B1CE7" w:rsidRPr="00483F2F" w:rsidTr="000B1CE7">
        <w:tc>
          <w:tcPr>
            <w:tcW w:w="25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0B1CE7">
            <w:pPr>
              <w:spacing w:after="150" w:line="240" w:lineRule="auto"/>
              <w:jc w:val="center"/>
              <w:rPr>
                <w:rFonts w:ascii="Times New Roman" w:eastAsia="Times New Roman" w:hAnsi="Times New Roman" w:cs="Times New Roman"/>
                <w:color w:val="000000"/>
                <w:sz w:val="24"/>
                <w:szCs w:val="24"/>
              </w:rPr>
            </w:pPr>
          </w:p>
          <w:p w:rsidR="000B1CE7" w:rsidRPr="00483F2F" w:rsidRDefault="000B1CE7" w:rsidP="000B1CE7">
            <w:pPr>
              <w:spacing w:after="150" w:line="240" w:lineRule="auto"/>
              <w:jc w:val="center"/>
              <w:rPr>
                <w:rFonts w:ascii="Times New Roman" w:eastAsia="Times New Roman" w:hAnsi="Times New Roman" w:cs="Times New Roman"/>
                <w:color w:val="000000"/>
                <w:sz w:val="24"/>
                <w:szCs w:val="24"/>
              </w:rPr>
            </w:pPr>
          </w:p>
          <w:p w:rsidR="000B1CE7" w:rsidRPr="00483F2F" w:rsidRDefault="000B1CE7" w:rsidP="000B1CE7">
            <w:pPr>
              <w:spacing w:after="150" w:line="240" w:lineRule="auto"/>
              <w:jc w:val="center"/>
              <w:rPr>
                <w:rFonts w:ascii="Times New Roman" w:eastAsia="Times New Roman" w:hAnsi="Times New Roman" w:cs="Times New Roman"/>
                <w:color w:val="000000"/>
                <w:sz w:val="24"/>
                <w:szCs w:val="24"/>
              </w:rPr>
            </w:pPr>
          </w:p>
          <w:p w:rsidR="000B1CE7" w:rsidRPr="00483F2F" w:rsidRDefault="000B1CE7" w:rsidP="000B1CE7">
            <w:pPr>
              <w:spacing w:after="150" w:line="240" w:lineRule="auto"/>
              <w:jc w:val="center"/>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Высокий уровень</w:t>
            </w:r>
          </w:p>
          <w:p w:rsidR="000B1CE7" w:rsidRPr="00483F2F" w:rsidRDefault="000B1CE7" w:rsidP="000B1CE7">
            <w:pPr>
              <w:spacing w:after="150" w:line="240" w:lineRule="auto"/>
              <w:jc w:val="center"/>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2 балла</w:t>
            </w:r>
          </w:p>
        </w:tc>
        <w:tc>
          <w:tcPr>
            <w:tcW w:w="25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По собственной инициативе в соответствии с замыслом использует нетрадиционные техники рисования (НТР). Экспериментирует с изобразительными и нетрадиционными материалами для создания художественного образа.</w:t>
            </w:r>
          </w:p>
        </w:tc>
      </w:tr>
      <w:tr w:rsidR="000B1CE7" w:rsidRPr="00483F2F" w:rsidTr="000B1CE7">
        <w:tc>
          <w:tcPr>
            <w:tcW w:w="25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0B1CE7">
            <w:pPr>
              <w:spacing w:after="150" w:line="240" w:lineRule="auto"/>
              <w:jc w:val="center"/>
              <w:rPr>
                <w:rFonts w:ascii="Times New Roman" w:eastAsia="Times New Roman" w:hAnsi="Times New Roman" w:cs="Times New Roman"/>
                <w:color w:val="000000"/>
                <w:sz w:val="24"/>
                <w:szCs w:val="24"/>
              </w:rPr>
            </w:pPr>
          </w:p>
          <w:p w:rsidR="000B1CE7" w:rsidRPr="00483F2F" w:rsidRDefault="000B1CE7" w:rsidP="000B1CE7">
            <w:pPr>
              <w:spacing w:after="150" w:line="240" w:lineRule="auto"/>
              <w:jc w:val="center"/>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Средний уровень</w:t>
            </w:r>
          </w:p>
          <w:p w:rsidR="000B1CE7" w:rsidRPr="00483F2F" w:rsidRDefault="000B1CE7" w:rsidP="000B1CE7">
            <w:pPr>
              <w:spacing w:after="150" w:line="240" w:lineRule="auto"/>
              <w:jc w:val="center"/>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1 балл</w:t>
            </w:r>
          </w:p>
        </w:tc>
        <w:tc>
          <w:tcPr>
            <w:tcW w:w="25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НТР использует фрагментарно, чаще всего после подсказок педагога. Экспериментирует с материалами в основном по предложению педагога.</w:t>
            </w:r>
          </w:p>
        </w:tc>
      </w:tr>
      <w:tr w:rsidR="000B1CE7" w:rsidRPr="00483F2F" w:rsidTr="000B1CE7">
        <w:tc>
          <w:tcPr>
            <w:tcW w:w="25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0B1CE7">
            <w:pPr>
              <w:spacing w:after="150" w:line="240" w:lineRule="auto"/>
              <w:jc w:val="center"/>
              <w:rPr>
                <w:rFonts w:ascii="Times New Roman" w:eastAsia="Times New Roman" w:hAnsi="Times New Roman" w:cs="Times New Roman"/>
                <w:color w:val="000000"/>
                <w:sz w:val="24"/>
                <w:szCs w:val="24"/>
              </w:rPr>
            </w:pPr>
          </w:p>
          <w:p w:rsidR="000B1CE7" w:rsidRPr="00483F2F" w:rsidRDefault="000B1CE7" w:rsidP="000B1CE7">
            <w:pPr>
              <w:spacing w:after="150" w:line="240" w:lineRule="auto"/>
              <w:jc w:val="center"/>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Низкий уровень</w:t>
            </w:r>
          </w:p>
          <w:p w:rsidR="000B1CE7" w:rsidRPr="00483F2F" w:rsidRDefault="000B1CE7" w:rsidP="000B1CE7">
            <w:pPr>
              <w:spacing w:after="150" w:line="240" w:lineRule="auto"/>
              <w:jc w:val="center"/>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0 баллов</w:t>
            </w:r>
          </w:p>
        </w:tc>
        <w:tc>
          <w:tcPr>
            <w:tcW w:w="25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НТР использует только под руководством педагога. Не умеет и не желает экспериментировать с изоматериалами для создания художественного образа.</w:t>
            </w:r>
          </w:p>
        </w:tc>
      </w:tr>
    </w:tbl>
    <w:p w:rsidR="000B1CE7" w:rsidRPr="00483F2F" w:rsidRDefault="000B1CE7" w:rsidP="000B1CE7">
      <w:pPr>
        <w:shd w:val="clear" w:color="auto" w:fill="FFFFFF"/>
        <w:spacing w:after="150" w:line="240" w:lineRule="auto"/>
        <w:rPr>
          <w:rFonts w:ascii="Times New Roman" w:eastAsia="Times New Roman" w:hAnsi="Times New Roman" w:cs="Times New Roman"/>
          <w:color w:val="000000"/>
          <w:sz w:val="24"/>
          <w:szCs w:val="24"/>
        </w:rPr>
      </w:pPr>
    </w:p>
    <w:p w:rsidR="000B1CE7" w:rsidRPr="00483F2F" w:rsidRDefault="000B1CE7" w:rsidP="000B1CE7">
      <w:pPr>
        <w:shd w:val="clear" w:color="auto" w:fill="FFFFFF"/>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Диагностика проводится два раза в год: в сентябре-октябре, в апреле-мае.</w:t>
      </w:r>
    </w:p>
    <w:p w:rsidR="00ED05CA" w:rsidRDefault="00ED05CA" w:rsidP="000B1CE7">
      <w:pPr>
        <w:shd w:val="clear" w:color="auto" w:fill="FFFFFF"/>
        <w:spacing w:after="150" w:line="240" w:lineRule="auto"/>
        <w:rPr>
          <w:rFonts w:ascii="Times New Roman" w:eastAsia="Times New Roman" w:hAnsi="Times New Roman" w:cs="Times New Roman"/>
          <w:color w:val="000000"/>
          <w:sz w:val="16"/>
          <w:szCs w:val="16"/>
        </w:rPr>
      </w:pPr>
    </w:p>
    <w:p w:rsidR="00ED05CA" w:rsidRDefault="00ED05CA" w:rsidP="000B1CE7">
      <w:pPr>
        <w:shd w:val="clear" w:color="auto" w:fill="FFFFFF"/>
        <w:spacing w:after="150" w:line="240" w:lineRule="auto"/>
        <w:rPr>
          <w:rFonts w:ascii="Times New Roman" w:eastAsia="Times New Roman" w:hAnsi="Times New Roman" w:cs="Times New Roman"/>
          <w:color w:val="000000"/>
          <w:sz w:val="16"/>
          <w:szCs w:val="16"/>
        </w:rPr>
      </w:pPr>
    </w:p>
    <w:p w:rsidR="00ED05CA" w:rsidRDefault="00ED05CA" w:rsidP="000B1CE7">
      <w:pPr>
        <w:shd w:val="clear" w:color="auto" w:fill="FFFFFF"/>
        <w:spacing w:after="150" w:line="240" w:lineRule="auto"/>
        <w:rPr>
          <w:rFonts w:ascii="Times New Roman" w:eastAsia="Times New Roman" w:hAnsi="Times New Roman" w:cs="Times New Roman"/>
          <w:color w:val="000000"/>
          <w:sz w:val="16"/>
          <w:szCs w:val="16"/>
        </w:rPr>
      </w:pPr>
    </w:p>
    <w:p w:rsidR="00ED05CA" w:rsidRDefault="00ED05CA" w:rsidP="000B1CE7">
      <w:pPr>
        <w:shd w:val="clear" w:color="auto" w:fill="FFFFFF"/>
        <w:spacing w:after="150" w:line="240" w:lineRule="auto"/>
        <w:rPr>
          <w:rFonts w:ascii="Times New Roman" w:eastAsia="Times New Roman" w:hAnsi="Times New Roman" w:cs="Times New Roman"/>
          <w:color w:val="000000"/>
          <w:sz w:val="16"/>
          <w:szCs w:val="16"/>
        </w:rPr>
      </w:pPr>
    </w:p>
    <w:p w:rsidR="00ED05CA" w:rsidRDefault="00ED05CA" w:rsidP="00C575C0">
      <w:pPr>
        <w:shd w:val="clear" w:color="auto" w:fill="FFFFFF"/>
        <w:tabs>
          <w:tab w:val="left" w:pos="7886"/>
        </w:tabs>
        <w:spacing w:after="150" w:line="240" w:lineRule="auto"/>
        <w:jc w:val="center"/>
        <w:rPr>
          <w:rFonts w:ascii="Times New Roman" w:eastAsia="Times New Roman" w:hAnsi="Times New Roman" w:cs="Times New Roman"/>
          <w:b/>
          <w:bCs/>
          <w:color w:val="000000"/>
          <w:sz w:val="24"/>
          <w:szCs w:val="24"/>
        </w:rPr>
      </w:pPr>
      <w:r w:rsidRPr="000B1CE7">
        <w:rPr>
          <w:rFonts w:ascii="Times New Roman" w:eastAsia="Times New Roman" w:hAnsi="Times New Roman" w:cs="Times New Roman"/>
          <w:b/>
          <w:bCs/>
          <w:color w:val="000000"/>
          <w:sz w:val="24"/>
          <w:szCs w:val="24"/>
        </w:rPr>
        <w:lastRenderedPageBreak/>
        <w:t>Диагностика владения нетрадиционными техниками рисования</w:t>
      </w:r>
    </w:p>
    <w:tbl>
      <w:tblPr>
        <w:tblStyle w:val="aa"/>
        <w:tblW w:w="0" w:type="auto"/>
        <w:tblLook w:val="04A0" w:firstRow="1" w:lastRow="0" w:firstColumn="1" w:lastColumn="0" w:noHBand="0" w:noVBand="1"/>
      </w:tblPr>
      <w:tblGrid>
        <w:gridCol w:w="675"/>
        <w:gridCol w:w="4665"/>
        <w:gridCol w:w="2671"/>
        <w:gridCol w:w="2671"/>
      </w:tblGrid>
      <w:tr w:rsidR="00ED05CA" w:rsidTr="0006108E">
        <w:tc>
          <w:tcPr>
            <w:tcW w:w="675" w:type="dxa"/>
          </w:tcPr>
          <w:p w:rsidR="00ED05CA" w:rsidRDefault="00ED05CA" w:rsidP="0006108E">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665" w:type="dxa"/>
          </w:tcPr>
          <w:p w:rsidR="00ED05CA" w:rsidRPr="00ED05CA" w:rsidRDefault="00ED05CA" w:rsidP="0006108E">
            <w:pPr>
              <w:spacing w:after="150"/>
              <w:jc w:val="center"/>
              <w:rPr>
                <w:rFonts w:ascii="Times New Roman" w:eastAsia="Times New Roman" w:hAnsi="Times New Roman" w:cs="Times New Roman"/>
                <w:color w:val="000000"/>
                <w:sz w:val="24"/>
                <w:szCs w:val="24"/>
              </w:rPr>
            </w:pPr>
            <w:r w:rsidRPr="00ED05CA">
              <w:rPr>
                <w:rFonts w:ascii="Times New Roman" w:eastAsia="Times New Roman" w:hAnsi="Times New Roman" w:cs="Times New Roman"/>
                <w:color w:val="000000"/>
                <w:sz w:val="24"/>
                <w:szCs w:val="24"/>
              </w:rPr>
              <w:t>Ф.И.О. ребёнка</w:t>
            </w:r>
          </w:p>
        </w:tc>
        <w:tc>
          <w:tcPr>
            <w:tcW w:w="2671" w:type="dxa"/>
          </w:tcPr>
          <w:p w:rsidR="00ED05CA" w:rsidRPr="00ED05CA" w:rsidRDefault="00ED05CA" w:rsidP="0006108E">
            <w:pPr>
              <w:spacing w:after="150"/>
              <w:jc w:val="center"/>
              <w:rPr>
                <w:rFonts w:ascii="Times New Roman" w:eastAsia="Times New Roman" w:hAnsi="Times New Roman" w:cs="Times New Roman"/>
                <w:color w:val="000000"/>
                <w:sz w:val="24"/>
                <w:szCs w:val="24"/>
              </w:rPr>
            </w:pPr>
            <w:r w:rsidRPr="00ED05CA">
              <w:rPr>
                <w:rFonts w:ascii="Times New Roman" w:eastAsia="Times New Roman" w:hAnsi="Times New Roman" w:cs="Times New Roman"/>
                <w:color w:val="000000"/>
                <w:sz w:val="24"/>
                <w:szCs w:val="24"/>
              </w:rPr>
              <w:t>Начало года</w:t>
            </w:r>
          </w:p>
        </w:tc>
        <w:tc>
          <w:tcPr>
            <w:tcW w:w="2671" w:type="dxa"/>
          </w:tcPr>
          <w:p w:rsidR="00ED05CA" w:rsidRPr="00ED05CA" w:rsidRDefault="00ED05CA" w:rsidP="0006108E">
            <w:pPr>
              <w:spacing w:after="150"/>
              <w:jc w:val="center"/>
              <w:rPr>
                <w:rFonts w:ascii="Times New Roman" w:eastAsia="Times New Roman" w:hAnsi="Times New Roman" w:cs="Times New Roman"/>
                <w:color w:val="000000"/>
                <w:sz w:val="24"/>
                <w:szCs w:val="24"/>
              </w:rPr>
            </w:pPr>
            <w:r w:rsidRPr="00ED05CA">
              <w:rPr>
                <w:rFonts w:ascii="Times New Roman" w:eastAsia="Times New Roman" w:hAnsi="Times New Roman" w:cs="Times New Roman"/>
                <w:color w:val="000000"/>
                <w:sz w:val="24"/>
                <w:szCs w:val="24"/>
              </w:rPr>
              <w:t>Конец года</w:t>
            </w:r>
          </w:p>
        </w:tc>
      </w:tr>
      <w:tr w:rsidR="00ED05CA" w:rsidTr="0006108E">
        <w:tc>
          <w:tcPr>
            <w:tcW w:w="675" w:type="dxa"/>
          </w:tcPr>
          <w:p w:rsidR="00ED05CA" w:rsidRDefault="00ED05CA" w:rsidP="0006108E">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665"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r>
      <w:tr w:rsidR="00ED05CA" w:rsidTr="0006108E">
        <w:tc>
          <w:tcPr>
            <w:tcW w:w="675" w:type="dxa"/>
          </w:tcPr>
          <w:p w:rsidR="00ED05CA" w:rsidRDefault="00ED05CA" w:rsidP="0006108E">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665"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r>
      <w:tr w:rsidR="00ED05CA" w:rsidTr="0006108E">
        <w:tc>
          <w:tcPr>
            <w:tcW w:w="675" w:type="dxa"/>
          </w:tcPr>
          <w:p w:rsidR="00ED05CA" w:rsidRDefault="00ED05CA" w:rsidP="0006108E">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665"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r>
      <w:tr w:rsidR="00ED05CA" w:rsidTr="0006108E">
        <w:tc>
          <w:tcPr>
            <w:tcW w:w="675" w:type="dxa"/>
          </w:tcPr>
          <w:p w:rsidR="00ED05CA" w:rsidRDefault="00ED05CA" w:rsidP="0006108E">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665"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r>
      <w:tr w:rsidR="00ED05CA" w:rsidTr="0006108E">
        <w:tc>
          <w:tcPr>
            <w:tcW w:w="675" w:type="dxa"/>
          </w:tcPr>
          <w:p w:rsidR="00ED05CA" w:rsidRDefault="00ED05CA" w:rsidP="0006108E">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665"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r>
      <w:tr w:rsidR="00ED05CA" w:rsidTr="0006108E">
        <w:tc>
          <w:tcPr>
            <w:tcW w:w="675" w:type="dxa"/>
          </w:tcPr>
          <w:p w:rsidR="00ED05CA" w:rsidRDefault="00ED05CA" w:rsidP="0006108E">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665"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r>
      <w:tr w:rsidR="00ED05CA" w:rsidTr="0006108E">
        <w:tc>
          <w:tcPr>
            <w:tcW w:w="675" w:type="dxa"/>
          </w:tcPr>
          <w:p w:rsidR="00ED05CA" w:rsidRDefault="00ED05CA" w:rsidP="0006108E">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4665"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r>
      <w:tr w:rsidR="00ED05CA" w:rsidTr="0006108E">
        <w:tc>
          <w:tcPr>
            <w:tcW w:w="675" w:type="dxa"/>
          </w:tcPr>
          <w:p w:rsidR="00ED05CA" w:rsidRDefault="00ED05CA" w:rsidP="0006108E">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665"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r>
      <w:tr w:rsidR="00ED05CA" w:rsidTr="0006108E">
        <w:tc>
          <w:tcPr>
            <w:tcW w:w="675" w:type="dxa"/>
          </w:tcPr>
          <w:p w:rsidR="00ED05CA" w:rsidRDefault="00ED05CA" w:rsidP="0006108E">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4665"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r>
      <w:tr w:rsidR="00ED05CA" w:rsidTr="0006108E">
        <w:tc>
          <w:tcPr>
            <w:tcW w:w="675" w:type="dxa"/>
          </w:tcPr>
          <w:p w:rsidR="00ED05CA" w:rsidRDefault="00ED05CA" w:rsidP="0006108E">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665"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r>
      <w:tr w:rsidR="00ED05CA" w:rsidTr="0006108E">
        <w:tc>
          <w:tcPr>
            <w:tcW w:w="675" w:type="dxa"/>
          </w:tcPr>
          <w:p w:rsidR="00ED05CA" w:rsidRDefault="00ED05CA" w:rsidP="0006108E">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4665"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r>
      <w:tr w:rsidR="00ED05CA" w:rsidTr="0006108E">
        <w:tc>
          <w:tcPr>
            <w:tcW w:w="675" w:type="dxa"/>
          </w:tcPr>
          <w:p w:rsidR="00ED05CA" w:rsidRDefault="00ED05CA" w:rsidP="0006108E">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665"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r>
      <w:tr w:rsidR="00ED05CA" w:rsidTr="0006108E">
        <w:tc>
          <w:tcPr>
            <w:tcW w:w="675" w:type="dxa"/>
          </w:tcPr>
          <w:p w:rsidR="00ED05CA" w:rsidRDefault="00ED05CA" w:rsidP="0006108E">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4665"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r>
      <w:tr w:rsidR="00ED05CA" w:rsidTr="0006108E">
        <w:tc>
          <w:tcPr>
            <w:tcW w:w="675" w:type="dxa"/>
          </w:tcPr>
          <w:p w:rsidR="00ED05CA" w:rsidRDefault="00ED05CA" w:rsidP="0006108E">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665"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r>
      <w:tr w:rsidR="00ED05CA" w:rsidTr="0006108E">
        <w:tc>
          <w:tcPr>
            <w:tcW w:w="675" w:type="dxa"/>
          </w:tcPr>
          <w:p w:rsidR="00ED05CA" w:rsidRDefault="00ED05CA" w:rsidP="0006108E">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4665"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r>
      <w:tr w:rsidR="00ED05CA" w:rsidTr="0006108E">
        <w:tc>
          <w:tcPr>
            <w:tcW w:w="675" w:type="dxa"/>
          </w:tcPr>
          <w:p w:rsidR="00ED05CA" w:rsidRDefault="00ED05CA" w:rsidP="0006108E">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4665"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r>
      <w:tr w:rsidR="00ED05CA" w:rsidTr="0006108E">
        <w:tc>
          <w:tcPr>
            <w:tcW w:w="675" w:type="dxa"/>
          </w:tcPr>
          <w:p w:rsidR="00ED05CA" w:rsidRDefault="00ED05CA" w:rsidP="0006108E">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4665"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r>
      <w:tr w:rsidR="00ED05CA" w:rsidTr="0006108E">
        <w:tc>
          <w:tcPr>
            <w:tcW w:w="675" w:type="dxa"/>
          </w:tcPr>
          <w:p w:rsidR="00ED05CA" w:rsidRDefault="00ED05CA" w:rsidP="0006108E">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4665"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r>
      <w:tr w:rsidR="00ED05CA" w:rsidTr="0006108E">
        <w:tc>
          <w:tcPr>
            <w:tcW w:w="675" w:type="dxa"/>
          </w:tcPr>
          <w:p w:rsidR="00ED05CA" w:rsidRDefault="00ED05CA" w:rsidP="0006108E">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4665"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c>
          <w:tcPr>
            <w:tcW w:w="2671" w:type="dxa"/>
          </w:tcPr>
          <w:p w:rsidR="00ED05CA" w:rsidRPr="00ED05CA" w:rsidRDefault="00ED05CA" w:rsidP="0006108E">
            <w:pPr>
              <w:spacing w:after="150"/>
              <w:rPr>
                <w:rFonts w:ascii="Times New Roman" w:eastAsia="Times New Roman" w:hAnsi="Times New Roman" w:cs="Times New Roman"/>
                <w:color w:val="000000"/>
                <w:sz w:val="24"/>
                <w:szCs w:val="24"/>
              </w:rPr>
            </w:pPr>
          </w:p>
        </w:tc>
      </w:tr>
    </w:tbl>
    <w:p w:rsidR="00ED05CA" w:rsidRPr="000B1CE7" w:rsidRDefault="00ED05CA" w:rsidP="00ED05CA">
      <w:pPr>
        <w:shd w:val="clear" w:color="auto" w:fill="FFFFFF"/>
        <w:spacing w:after="150" w:line="240" w:lineRule="auto"/>
        <w:rPr>
          <w:rFonts w:ascii="Times New Roman" w:eastAsia="Times New Roman" w:hAnsi="Times New Roman" w:cs="Times New Roman"/>
          <w:color w:val="000000"/>
          <w:sz w:val="24"/>
          <w:szCs w:val="24"/>
        </w:rPr>
      </w:pPr>
    </w:p>
    <w:p w:rsidR="00ED05CA" w:rsidRDefault="00ED05CA" w:rsidP="000B1CE7">
      <w:pPr>
        <w:shd w:val="clear" w:color="auto" w:fill="FFFFFF"/>
        <w:spacing w:after="150" w:line="240" w:lineRule="auto"/>
        <w:rPr>
          <w:rFonts w:ascii="Times New Roman" w:eastAsia="Times New Roman" w:hAnsi="Times New Roman" w:cs="Times New Roman"/>
          <w:color w:val="000000"/>
          <w:sz w:val="16"/>
          <w:szCs w:val="16"/>
        </w:rPr>
      </w:pPr>
    </w:p>
    <w:p w:rsidR="00C3255F" w:rsidRDefault="00C3255F" w:rsidP="000B1CE7">
      <w:pPr>
        <w:shd w:val="clear" w:color="auto" w:fill="FFFFFF"/>
        <w:spacing w:after="150" w:line="240" w:lineRule="auto"/>
        <w:rPr>
          <w:rFonts w:ascii="Times New Roman" w:eastAsia="Times New Roman" w:hAnsi="Times New Roman" w:cs="Times New Roman"/>
          <w:color w:val="000000"/>
          <w:sz w:val="16"/>
          <w:szCs w:val="16"/>
        </w:rPr>
      </w:pPr>
    </w:p>
    <w:p w:rsidR="00ED05CA" w:rsidRDefault="00ED05CA" w:rsidP="000B1CE7">
      <w:pPr>
        <w:shd w:val="clear" w:color="auto" w:fill="FFFFFF"/>
        <w:spacing w:after="150" w:line="240" w:lineRule="auto"/>
        <w:rPr>
          <w:rFonts w:ascii="Times New Roman" w:eastAsia="Times New Roman" w:hAnsi="Times New Roman" w:cs="Times New Roman"/>
          <w:color w:val="000000"/>
          <w:sz w:val="16"/>
          <w:szCs w:val="16"/>
        </w:rPr>
      </w:pPr>
    </w:p>
    <w:p w:rsidR="00ED05CA" w:rsidRDefault="00ED05CA" w:rsidP="000B1CE7">
      <w:pPr>
        <w:shd w:val="clear" w:color="auto" w:fill="FFFFFF"/>
        <w:spacing w:after="150" w:line="240" w:lineRule="auto"/>
        <w:rPr>
          <w:rFonts w:ascii="Times New Roman" w:eastAsia="Times New Roman" w:hAnsi="Times New Roman" w:cs="Times New Roman"/>
          <w:color w:val="000000"/>
          <w:sz w:val="16"/>
          <w:szCs w:val="16"/>
        </w:rPr>
      </w:pPr>
    </w:p>
    <w:p w:rsidR="00ED05CA" w:rsidRDefault="00ED05CA" w:rsidP="000B1CE7">
      <w:pPr>
        <w:shd w:val="clear" w:color="auto" w:fill="FFFFFF"/>
        <w:spacing w:after="150" w:line="240" w:lineRule="auto"/>
        <w:rPr>
          <w:rFonts w:ascii="Times New Roman" w:eastAsia="Times New Roman" w:hAnsi="Times New Roman" w:cs="Times New Roman"/>
          <w:color w:val="000000"/>
          <w:sz w:val="16"/>
          <w:szCs w:val="16"/>
        </w:rPr>
      </w:pPr>
    </w:p>
    <w:p w:rsidR="00ED05CA" w:rsidRDefault="00ED05CA" w:rsidP="000B1CE7">
      <w:pPr>
        <w:shd w:val="clear" w:color="auto" w:fill="FFFFFF"/>
        <w:spacing w:after="150" w:line="240" w:lineRule="auto"/>
        <w:rPr>
          <w:rFonts w:ascii="Times New Roman" w:eastAsia="Times New Roman" w:hAnsi="Times New Roman" w:cs="Times New Roman"/>
          <w:color w:val="000000"/>
          <w:sz w:val="16"/>
          <w:szCs w:val="16"/>
        </w:rPr>
      </w:pPr>
    </w:p>
    <w:p w:rsidR="00ED05CA" w:rsidRDefault="00ED05CA" w:rsidP="000B1CE7">
      <w:pPr>
        <w:shd w:val="clear" w:color="auto" w:fill="FFFFFF"/>
        <w:spacing w:after="150" w:line="240" w:lineRule="auto"/>
        <w:rPr>
          <w:rFonts w:ascii="Times New Roman" w:eastAsia="Times New Roman" w:hAnsi="Times New Roman" w:cs="Times New Roman"/>
          <w:color w:val="000000"/>
          <w:sz w:val="16"/>
          <w:szCs w:val="16"/>
        </w:rPr>
      </w:pPr>
    </w:p>
    <w:p w:rsidR="00ED05CA" w:rsidRDefault="00ED05CA" w:rsidP="000B1CE7">
      <w:pPr>
        <w:shd w:val="clear" w:color="auto" w:fill="FFFFFF"/>
        <w:spacing w:after="150" w:line="240" w:lineRule="auto"/>
        <w:rPr>
          <w:rFonts w:ascii="Times New Roman" w:eastAsia="Times New Roman" w:hAnsi="Times New Roman" w:cs="Times New Roman"/>
          <w:color w:val="000000"/>
          <w:sz w:val="16"/>
          <w:szCs w:val="16"/>
        </w:rPr>
      </w:pPr>
    </w:p>
    <w:p w:rsidR="00ED05CA" w:rsidRDefault="00ED05CA" w:rsidP="000B1CE7">
      <w:pPr>
        <w:shd w:val="clear" w:color="auto" w:fill="FFFFFF"/>
        <w:spacing w:after="150" w:line="240" w:lineRule="auto"/>
        <w:rPr>
          <w:rFonts w:ascii="Times New Roman" w:eastAsia="Times New Roman" w:hAnsi="Times New Roman" w:cs="Times New Roman"/>
          <w:color w:val="000000"/>
          <w:sz w:val="16"/>
          <w:szCs w:val="16"/>
        </w:rPr>
      </w:pPr>
    </w:p>
    <w:p w:rsidR="00ED05CA" w:rsidRDefault="00ED05CA" w:rsidP="000B1CE7">
      <w:pPr>
        <w:shd w:val="clear" w:color="auto" w:fill="FFFFFF"/>
        <w:spacing w:after="150" w:line="240" w:lineRule="auto"/>
        <w:rPr>
          <w:rFonts w:ascii="Times New Roman" w:eastAsia="Times New Roman" w:hAnsi="Times New Roman" w:cs="Times New Roman"/>
          <w:color w:val="000000"/>
          <w:sz w:val="16"/>
          <w:szCs w:val="16"/>
        </w:rPr>
      </w:pPr>
    </w:p>
    <w:p w:rsidR="00ED05CA" w:rsidRDefault="00ED05CA" w:rsidP="000B1CE7">
      <w:pPr>
        <w:shd w:val="clear" w:color="auto" w:fill="FFFFFF"/>
        <w:spacing w:after="150" w:line="240" w:lineRule="auto"/>
        <w:rPr>
          <w:rFonts w:ascii="Times New Roman" w:eastAsia="Times New Roman" w:hAnsi="Times New Roman" w:cs="Times New Roman"/>
          <w:color w:val="000000"/>
          <w:sz w:val="16"/>
          <w:szCs w:val="16"/>
        </w:rPr>
      </w:pPr>
    </w:p>
    <w:p w:rsidR="00ED05CA" w:rsidRDefault="00ED05CA" w:rsidP="000B1CE7">
      <w:pPr>
        <w:shd w:val="clear" w:color="auto" w:fill="FFFFFF"/>
        <w:spacing w:after="150" w:line="240" w:lineRule="auto"/>
        <w:rPr>
          <w:rFonts w:ascii="Times New Roman" w:eastAsia="Times New Roman" w:hAnsi="Times New Roman" w:cs="Times New Roman"/>
          <w:color w:val="000000"/>
          <w:sz w:val="16"/>
          <w:szCs w:val="16"/>
        </w:rPr>
      </w:pPr>
    </w:p>
    <w:p w:rsidR="00ED05CA" w:rsidRDefault="00ED05CA" w:rsidP="000B1CE7">
      <w:pPr>
        <w:shd w:val="clear" w:color="auto" w:fill="FFFFFF"/>
        <w:spacing w:after="150" w:line="240" w:lineRule="auto"/>
        <w:rPr>
          <w:rFonts w:ascii="Times New Roman" w:eastAsia="Times New Roman" w:hAnsi="Times New Roman" w:cs="Times New Roman"/>
          <w:color w:val="000000"/>
          <w:sz w:val="16"/>
          <w:szCs w:val="16"/>
        </w:rPr>
      </w:pPr>
    </w:p>
    <w:p w:rsidR="00ED05CA" w:rsidRDefault="00ED05CA" w:rsidP="000B1CE7">
      <w:pPr>
        <w:shd w:val="clear" w:color="auto" w:fill="FFFFFF"/>
        <w:spacing w:after="150" w:line="240" w:lineRule="auto"/>
        <w:rPr>
          <w:rFonts w:ascii="Times New Roman" w:eastAsia="Times New Roman" w:hAnsi="Times New Roman" w:cs="Times New Roman"/>
          <w:color w:val="000000"/>
          <w:sz w:val="16"/>
          <w:szCs w:val="16"/>
        </w:rPr>
      </w:pPr>
    </w:p>
    <w:p w:rsidR="00ED05CA" w:rsidRDefault="00ED05CA" w:rsidP="000B1CE7">
      <w:pPr>
        <w:shd w:val="clear" w:color="auto" w:fill="FFFFFF"/>
        <w:spacing w:after="150" w:line="240" w:lineRule="auto"/>
        <w:rPr>
          <w:rFonts w:ascii="Times New Roman" w:eastAsia="Times New Roman" w:hAnsi="Times New Roman" w:cs="Times New Roman"/>
          <w:color w:val="000000"/>
          <w:sz w:val="16"/>
          <w:szCs w:val="16"/>
        </w:rPr>
      </w:pPr>
    </w:p>
    <w:p w:rsidR="00ED05CA" w:rsidRPr="00C3255F" w:rsidRDefault="00ED05CA" w:rsidP="000B1CE7">
      <w:pPr>
        <w:shd w:val="clear" w:color="auto" w:fill="FFFFFF"/>
        <w:spacing w:after="150" w:line="240" w:lineRule="auto"/>
        <w:rPr>
          <w:rFonts w:ascii="Times New Roman" w:eastAsia="Times New Roman" w:hAnsi="Times New Roman" w:cs="Times New Roman"/>
          <w:color w:val="000000"/>
          <w:sz w:val="16"/>
          <w:szCs w:val="16"/>
        </w:rPr>
      </w:pPr>
    </w:p>
    <w:p w:rsidR="000B1CE7" w:rsidRPr="00C575C0" w:rsidRDefault="000B1CE7" w:rsidP="000B1CE7">
      <w:pPr>
        <w:shd w:val="clear" w:color="auto" w:fill="FFFFFF"/>
        <w:spacing w:after="150" w:line="240" w:lineRule="auto"/>
        <w:jc w:val="center"/>
        <w:rPr>
          <w:rFonts w:ascii="Times New Roman" w:eastAsia="Times New Roman" w:hAnsi="Times New Roman" w:cs="Times New Roman"/>
          <w:color w:val="000000"/>
          <w:sz w:val="24"/>
          <w:szCs w:val="24"/>
        </w:rPr>
      </w:pPr>
      <w:r w:rsidRPr="00C575C0">
        <w:rPr>
          <w:rFonts w:ascii="Times New Roman" w:eastAsia="Times New Roman" w:hAnsi="Times New Roman" w:cs="Times New Roman"/>
          <w:b/>
          <w:bCs/>
          <w:color w:val="000000"/>
          <w:sz w:val="24"/>
          <w:szCs w:val="24"/>
        </w:rPr>
        <w:lastRenderedPageBreak/>
        <w:t>Перспективный план работы кружка</w:t>
      </w:r>
    </w:p>
    <w:p w:rsidR="000B1CE7" w:rsidRPr="00C575C0" w:rsidRDefault="000B1CE7" w:rsidP="000B1CE7">
      <w:pPr>
        <w:shd w:val="clear" w:color="auto" w:fill="FFFFFF"/>
        <w:spacing w:after="150" w:line="240" w:lineRule="auto"/>
        <w:jc w:val="center"/>
        <w:rPr>
          <w:rFonts w:ascii="Times New Roman" w:eastAsia="Times New Roman" w:hAnsi="Times New Roman" w:cs="Times New Roman"/>
          <w:color w:val="000000"/>
          <w:sz w:val="24"/>
          <w:szCs w:val="24"/>
        </w:rPr>
      </w:pPr>
    </w:p>
    <w:p w:rsidR="000B1CE7" w:rsidRPr="000B1CE7" w:rsidRDefault="009202D0" w:rsidP="009202D0">
      <w:pPr>
        <w:shd w:val="clear" w:color="auto" w:fill="FFFFFF"/>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Октябрь</w:t>
      </w: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2346"/>
        <w:gridCol w:w="3309"/>
        <w:gridCol w:w="1932"/>
        <w:gridCol w:w="3109"/>
      </w:tblGrid>
      <w:tr w:rsidR="000B1CE7" w:rsidRPr="000B1CE7" w:rsidTr="000B1CE7">
        <w:trPr>
          <w:trHeight w:val="555"/>
        </w:trPr>
        <w:tc>
          <w:tcPr>
            <w:tcW w:w="9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jc w:val="center"/>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Тема</w:t>
            </w:r>
          </w:p>
          <w:p w:rsidR="000B1CE7" w:rsidRPr="000B1CE7" w:rsidRDefault="000B1CE7" w:rsidP="000B1CE7">
            <w:pPr>
              <w:spacing w:after="150" w:line="240" w:lineRule="auto"/>
              <w:jc w:val="center"/>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(техника)</w:t>
            </w:r>
          </w:p>
          <w:p w:rsidR="000B1CE7" w:rsidRPr="000B1CE7" w:rsidRDefault="000B1CE7" w:rsidP="000B1CE7">
            <w:pPr>
              <w:spacing w:after="150" w:line="240" w:lineRule="auto"/>
              <w:jc w:val="center"/>
              <w:rPr>
                <w:rFonts w:ascii="Times New Roman" w:eastAsia="Times New Roman" w:hAnsi="Times New Roman" w:cs="Times New Roman"/>
                <w:color w:val="000000"/>
                <w:sz w:val="24"/>
                <w:szCs w:val="24"/>
              </w:rPr>
            </w:pPr>
          </w:p>
        </w:tc>
        <w:tc>
          <w:tcPr>
            <w:tcW w:w="13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jc w:val="center"/>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Программное</w:t>
            </w:r>
          </w:p>
          <w:p w:rsidR="000B1CE7" w:rsidRPr="000B1CE7" w:rsidRDefault="000B1CE7" w:rsidP="000B1CE7">
            <w:pPr>
              <w:spacing w:after="150" w:line="240" w:lineRule="auto"/>
              <w:jc w:val="center"/>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содержание</w:t>
            </w:r>
          </w:p>
        </w:tc>
        <w:tc>
          <w:tcPr>
            <w:tcW w:w="11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jc w:val="center"/>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Материалы</w:t>
            </w:r>
          </w:p>
        </w:tc>
        <w:tc>
          <w:tcPr>
            <w:tcW w:w="17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3A1BC4">
            <w:pPr>
              <w:spacing w:after="150" w:line="240" w:lineRule="auto"/>
              <w:jc w:val="center"/>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 xml:space="preserve">Краткое содержание </w:t>
            </w:r>
            <w:r w:rsidR="003A1BC4">
              <w:rPr>
                <w:rFonts w:ascii="Times New Roman" w:eastAsia="Times New Roman" w:hAnsi="Times New Roman" w:cs="Times New Roman"/>
                <w:b/>
                <w:bCs/>
                <w:color w:val="000000"/>
                <w:sz w:val="24"/>
                <w:szCs w:val="24"/>
              </w:rPr>
              <w:t>кружковой работы</w:t>
            </w:r>
          </w:p>
        </w:tc>
      </w:tr>
      <w:tr w:rsidR="000B1CE7" w:rsidRPr="000B1CE7" w:rsidTr="000B1CE7">
        <w:trPr>
          <w:trHeight w:val="1155"/>
        </w:trPr>
        <w:tc>
          <w:tcPr>
            <w:tcW w:w="9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w:t>
            </w:r>
            <w:r w:rsidR="007D6A49">
              <w:rPr>
                <w:rFonts w:ascii="Times New Roman" w:eastAsia="Times New Roman" w:hAnsi="Times New Roman" w:cs="Times New Roman"/>
                <w:color w:val="000000"/>
                <w:sz w:val="24"/>
                <w:szCs w:val="24"/>
              </w:rPr>
              <w:t>Подсолнух</w:t>
            </w:r>
            <w:r w:rsidRPr="000B1CE7">
              <w:rPr>
                <w:rFonts w:ascii="Times New Roman" w:eastAsia="Times New Roman" w:hAnsi="Times New Roman" w:cs="Times New Roman"/>
                <w:color w:val="000000"/>
                <w:sz w:val="24"/>
                <w:szCs w:val="24"/>
              </w:rPr>
              <w:t>»</w:t>
            </w:r>
          </w:p>
          <w:p w:rsidR="000B1CE7" w:rsidRPr="000B1CE7" w:rsidRDefault="00C575C0" w:rsidP="007D6A49">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6108E">
              <w:rPr>
                <w:rFonts w:ascii="Times New Roman" w:eastAsia="Times New Roman" w:hAnsi="Times New Roman" w:cs="Times New Roman"/>
                <w:color w:val="000000"/>
                <w:sz w:val="24"/>
                <w:szCs w:val="24"/>
              </w:rPr>
              <w:t>Оттиск</w:t>
            </w:r>
            <w:r w:rsidR="007D6A49">
              <w:rPr>
                <w:rFonts w:ascii="Times New Roman" w:eastAsia="Times New Roman" w:hAnsi="Times New Roman" w:cs="Times New Roman"/>
                <w:color w:val="000000"/>
                <w:sz w:val="24"/>
                <w:szCs w:val="24"/>
              </w:rPr>
              <w:t xml:space="preserve"> втулкой</w:t>
            </w:r>
            <w:r>
              <w:rPr>
                <w:rFonts w:ascii="Times New Roman" w:eastAsia="Times New Roman" w:hAnsi="Times New Roman" w:cs="Times New Roman"/>
                <w:color w:val="000000"/>
                <w:sz w:val="24"/>
                <w:szCs w:val="24"/>
              </w:rPr>
              <w:t>)</w:t>
            </w:r>
          </w:p>
        </w:tc>
        <w:tc>
          <w:tcPr>
            <w:tcW w:w="13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Развивать художественное восприятие.</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Обогатить изобразительный опыт ребёнка. Способствовать развитию стойкого интереса к изодеятельности.</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Воспитывать аккуратность.</w:t>
            </w:r>
          </w:p>
        </w:tc>
        <w:tc>
          <w:tcPr>
            <w:tcW w:w="11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C3255F" w:rsidRPr="000B1CE7" w:rsidRDefault="007D6A49" w:rsidP="007D6A49">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Лист бумаги А5,втулка, гуашь (Желтая, зелёная, черная), кисть, ватная палочка.</w:t>
            </w:r>
          </w:p>
        </w:tc>
        <w:tc>
          <w:tcPr>
            <w:tcW w:w="17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6108E">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Рассмотреть образец воспитателя. Объяснить последовательность работы. В конце сделать выставку.</w:t>
            </w:r>
          </w:p>
        </w:tc>
      </w:tr>
      <w:tr w:rsidR="000B1CE7" w:rsidRPr="000B1CE7" w:rsidTr="000B1CE7">
        <w:tc>
          <w:tcPr>
            <w:tcW w:w="9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760281" w:rsidRDefault="00760281" w:rsidP="000B1CE7">
            <w:pPr>
              <w:spacing w:after="150" w:line="240" w:lineRule="auto"/>
              <w:rPr>
                <w:rFonts w:ascii="Times New Roman" w:eastAsia="Times New Roman" w:hAnsi="Times New Roman" w:cs="Times New Roman"/>
                <w:color w:val="000000"/>
                <w:sz w:val="24"/>
                <w:szCs w:val="24"/>
              </w:rPr>
            </w:pPr>
            <w:r w:rsidRPr="00760281">
              <w:rPr>
                <w:rFonts w:ascii="Times New Roman" w:eastAsia="Times New Roman" w:hAnsi="Times New Roman" w:cs="Times New Roman"/>
                <w:color w:val="000000"/>
                <w:sz w:val="24"/>
                <w:szCs w:val="24"/>
              </w:rPr>
              <w:t>«</w:t>
            </w:r>
            <w:r w:rsidR="00ED41B5">
              <w:rPr>
                <w:rFonts w:ascii="Times New Roman" w:eastAsia="Times New Roman" w:hAnsi="Times New Roman" w:cs="Times New Roman"/>
                <w:color w:val="000000"/>
                <w:sz w:val="24"/>
                <w:szCs w:val="24"/>
              </w:rPr>
              <w:t>Ваза с осенним букетом</w:t>
            </w:r>
            <w:r w:rsidRPr="00760281">
              <w:rPr>
                <w:rFonts w:ascii="Times New Roman" w:eastAsia="Times New Roman" w:hAnsi="Times New Roman" w:cs="Times New Roman"/>
                <w:color w:val="000000"/>
                <w:sz w:val="24"/>
                <w:szCs w:val="24"/>
              </w:rPr>
              <w:t>»</w:t>
            </w:r>
          </w:p>
          <w:p w:rsidR="00760281" w:rsidRPr="00760281" w:rsidRDefault="00C575C0" w:rsidP="007D6A49">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D6A49">
              <w:rPr>
                <w:rFonts w:ascii="Times New Roman" w:eastAsia="Times New Roman" w:hAnsi="Times New Roman" w:cs="Times New Roman"/>
                <w:color w:val="000000"/>
                <w:sz w:val="24"/>
                <w:szCs w:val="24"/>
              </w:rPr>
              <w:t>Пластилинография</w:t>
            </w:r>
            <w:r>
              <w:rPr>
                <w:rFonts w:ascii="Times New Roman" w:eastAsia="Times New Roman" w:hAnsi="Times New Roman" w:cs="Times New Roman"/>
                <w:color w:val="000000"/>
                <w:sz w:val="24"/>
                <w:szCs w:val="24"/>
              </w:rPr>
              <w:t>)</w:t>
            </w:r>
          </w:p>
        </w:tc>
        <w:tc>
          <w:tcPr>
            <w:tcW w:w="13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760281" w:rsidRDefault="00760281" w:rsidP="00ED41B5">
            <w:pPr>
              <w:spacing w:after="150" w:line="240" w:lineRule="auto"/>
              <w:rPr>
                <w:rFonts w:ascii="Times New Roman" w:eastAsia="Times New Roman" w:hAnsi="Times New Roman" w:cs="Times New Roman"/>
                <w:color w:val="000000"/>
                <w:sz w:val="24"/>
                <w:szCs w:val="24"/>
              </w:rPr>
            </w:pPr>
            <w:r w:rsidRPr="00760281">
              <w:rPr>
                <w:rFonts w:ascii="Times New Roman" w:hAnsi="Times New Roman" w:cs="Times New Roman"/>
                <w:color w:val="000000"/>
                <w:sz w:val="24"/>
                <w:szCs w:val="24"/>
                <w:shd w:val="clear" w:color="auto" w:fill="FFFFFF"/>
              </w:rPr>
              <w:t>Познакомить</w:t>
            </w:r>
            <w:r w:rsidR="007D6A49">
              <w:rPr>
                <w:rFonts w:ascii="Times New Roman" w:hAnsi="Times New Roman" w:cs="Times New Roman"/>
                <w:color w:val="000000"/>
                <w:sz w:val="24"/>
                <w:szCs w:val="24"/>
                <w:shd w:val="clear" w:color="auto" w:fill="FFFFFF"/>
              </w:rPr>
              <w:t xml:space="preserve"> детей с техникой </w:t>
            </w:r>
            <w:r w:rsidR="00ED41B5">
              <w:rPr>
                <w:rFonts w:ascii="Times New Roman" w:hAnsi="Times New Roman" w:cs="Times New Roman"/>
                <w:color w:val="000000"/>
                <w:sz w:val="24"/>
                <w:szCs w:val="24"/>
                <w:shd w:val="clear" w:color="auto" w:fill="FFFFFF"/>
              </w:rPr>
              <w:t>.</w:t>
            </w:r>
            <w:r w:rsidR="00ED41B5">
              <w:rPr>
                <w:color w:val="000000"/>
                <w:shd w:val="clear" w:color="auto" w:fill="FFFFFF"/>
              </w:rPr>
              <w:t xml:space="preserve"> </w:t>
            </w:r>
            <w:r w:rsidR="00ED41B5" w:rsidRPr="00ED41B5">
              <w:rPr>
                <w:rFonts w:ascii="Times New Roman" w:hAnsi="Times New Roman" w:cs="Times New Roman"/>
                <w:color w:val="000000"/>
                <w:shd w:val="clear" w:color="auto" w:fill="FFFFFF"/>
              </w:rPr>
              <w:t>Освоить приемы надавливания, вдавливания, размазывания пластилина подушечкой пальца, сплющивания, правильную постановку пальца, научиться приему отщипывания маленького кусочка пластилина и скатывания шарика между пальцами;</w:t>
            </w:r>
            <w:r w:rsidR="00ED41B5" w:rsidRPr="00ED41B5">
              <w:rPr>
                <w:rFonts w:ascii="Times New Roman" w:hAnsi="Times New Roman" w:cs="Times New Roman"/>
                <w:color w:val="000000"/>
              </w:rPr>
              <w:br/>
            </w:r>
            <w:r w:rsidR="00ED41B5" w:rsidRPr="00ED41B5">
              <w:rPr>
                <w:rFonts w:ascii="Times New Roman" w:hAnsi="Times New Roman" w:cs="Times New Roman"/>
                <w:color w:val="000000"/>
                <w:shd w:val="clear" w:color="auto" w:fill="FFFFFF"/>
              </w:rPr>
              <w:t>-Научиться работать на ограниченном  пространстве,  не выходить за контур рисунка, использовать несколько цветов пластилина, использовать вспомогательные предметы (бусинки, семена, перышки и т.д)</w:t>
            </w:r>
          </w:p>
        </w:tc>
        <w:tc>
          <w:tcPr>
            <w:tcW w:w="11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60281" w:rsidRPr="00760281" w:rsidRDefault="00760281" w:rsidP="00760281">
            <w:pPr>
              <w:shd w:val="clear" w:color="auto" w:fill="FFFFFF"/>
              <w:spacing w:after="0" w:line="240" w:lineRule="auto"/>
              <w:rPr>
                <w:rFonts w:ascii="Times New Roman" w:eastAsia="Times New Roman" w:hAnsi="Times New Roman" w:cs="Times New Roman"/>
                <w:color w:val="000000"/>
                <w:sz w:val="24"/>
                <w:szCs w:val="24"/>
              </w:rPr>
            </w:pPr>
            <w:r w:rsidRPr="00760281">
              <w:rPr>
                <w:rFonts w:ascii="Times New Roman" w:eastAsia="Times New Roman" w:hAnsi="Times New Roman" w:cs="Times New Roman"/>
                <w:color w:val="000000"/>
                <w:sz w:val="24"/>
                <w:szCs w:val="24"/>
              </w:rPr>
              <w:t>Материалы и оборудование:</w:t>
            </w:r>
          </w:p>
          <w:p w:rsidR="00CD7D29" w:rsidRPr="00760281" w:rsidRDefault="00ED41B5" w:rsidP="00ED41B5">
            <w:pPr>
              <w:shd w:val="clear" w:color="auto" w:fill="FFFFFF"/>
              <w:spacing w:before="30" w:after="3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Контурное изображение вазы, пластилин, сухие листья.</w:t>
            </w:r>
          </w:p>
        </w:tc>
        <w:tc>
          <w:tcPr>
            <w:tcW w:w="17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D41B5" w:rsidRPr="00ED41B5" w:rsidRDefault="00ED41B5" w:rsidP="00ED41B5">
            <w:pPr>
              <w:pStyle w:val="c9"/>
              <w:shd w:val="clear" w:color="auto" w:fill="FFFFFF"/>
              <w:spacing w:before="0" w:beforeAutospacing="0" w:after="0" w:afterAutospacing="0"/>
              <w:rPr>
                <w:rFonts w:ascii="Calibri" w:hAnsi="Calibri"/>
                <w:color w:val="000000"/>
                <w:sz w:val="22"/>
                <w:szCs w:val="22"/>
              </w:rPr>
            </w:pPr>
            <w:r w:rsidRPr="00ED41B5">
              <w:rPr>
                <w:rStyle w:val="c2"/>
                <w:color w:val="000000"/>
                <w:sz w:val="22"/>
                <w:szCs w:val="22"/>
              </w:rPr>
              <w:t>Приёмы работы:</w:t>
            </w:r>
          </w:p>
          <w:p w:rsidR="00ED41B5" w:rsidRPr="00ED41B5" w:rsidRDefault="00ED41B5" w:rsidP="00ED41B5">
            <w:pPr>
              <w:pStyle w:val="c9"/>
              <w:shd w:val="clear" w:color="auto" w:fill="FFFFFF"/>
              <w:spacing w:before="0" w:beforeAutospacing="0" w:after="0" w:afterAutospacing="0"/>
              <w:rPr>
                <w:rFonts w:ascii="Calibri" w:hAnsi="Calibri"/>
                <w:color w:val="000000"/>
                <w:sz w:val="22"/>
                <w:szCs w:val="22"/>
              </w:rPr>
            </w:pPr>
            <w:r w:rsidRPr="00ED41B5">
              <w:rPr>
                <w:rStyle w:val="c6"/>
                <w:bCs/>
                <w:color w:val="000000"/>
                <w:sz w:val="22"/>
                <w:szCs w:val="22"/>
              </w:rPr>
              <w:t>отщипывание, скатывание шариков пальцами, придавливание, размазывание</w:t>
            </w:r>
            <w:r w:rsidRPr="00ED41B5">
              <w:rPr>
                <w:rStyle w:val="c2"/>
                <w:color w:val="000000"/>
                <w:sz w:val="22"/>
                <w:szCs w:val="22"/>
              </w:rPr>
              <w:t>.</w:t>
            </w:r>
          </w:p>
          <w:p w:rsidR="000B1CE7" w:rsidRPr="00760281" w:rsidRDefault="000B1CE7" w:rsidP="000B1CE7">
            <w:pPr>
              <w:spacing w:after="150" w:line="240" w:lineRule="auto"/>
              <w:rPr>
                <w:rFonts w:ascii="Times New Roman" w:eastAsia="Times New Roman" w:hAnsi="Times New Roman" w:cs="Times New Roman"/>
                <w:color w:val="000000"/>
                <w:sz w:val="24"/>
                <w:szCs w:val="24"/>
              </w:rPr>
            </w:pPr>
          </w:p>
        </w:tc>
      </w:tr>
      <w:tr w:rsidR="000B1CE7" w:rsidRPr="000B1CE7" w:rsidTr="00760281">
        <w:trPr>
          <w:trHeight w:val="4807"/>
        </w:trPr>
        <w:tc>
          <w:tcPr>
            <w:tcW w:w="9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Default="00ED41B5" w:rsidP="000B1CE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«Дерево</w:t>
            </w:r>
            <w:r w:rsidR="00C3255F">
              <w:rPr>
                <w:rFonts w:ascii="Times New Roman" w:eastAsia="Times New Roman" w:hAnsi="Times New Roman" w:cs="Times New Roman"/>
                <w:color w:val="000000"/>
                <w:sz w:val="24"/>
                <w:szCs w:val="24"/>
              </w:rPr>
              <w:t>»</w:t>
            </w:r>
          </w:p>
          <w:p w:rsidR="00C3255F" w:rsidRPr="000B1CE7" w:rsidRDefault="00C575C0" w:rsidP="000B1CE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3255F">
              <w:rPr>
                <w:rFonts w:ascii="Times New Roman" w:eastAsia="Times New Roman" w:hAnsi="Times New Roman" w:cs="Times New Roman"/>
                <w:color w:val="000000"/>
                <w:sz w:val="24"/>
                <w:szCs w:val="24"/>
              </w:rPr>
              <w:t>Монотопия</w:t>
            </w:r>
            <w:r>
              <w:rPr>
                <w:rFonts w:ascii="Times New Roman" w:eastAsia="Times New Roman" w:hAnsi="Times New Roman" w:cs="Times New Roman"/>
                <w:color w:val="000000"/>
                <w:sz w:val="24"/>
                <w:szCs w:val="24"/>
              </w:rPr>
              <w:t>)</w:t>
            </w:r>
          </w:p>
        </w:tc>
        <w:tc>
          <w:tcPr>
            <w:tcW w:w="13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AB0A42" w:rsidRDefault="00AB0A42" w:rsidP="000B1CE7">
            <w:pPr>
              <w:spacing w:after="150" w:line="240" w:lineRule="auto"/>
              <w:rPr>
                <w:rFonts w:ascii="Times New Roman" w:hAnsi="Times New Roman" w:cs="Times New Roman"/>
                <w:color w:val="000000"/>
                <w:sz w:val="24"/>
                <w:szCs w:val="24"/>
                <w:shd w:val="clear" w:color="auto" w:fill="FFFFFF"/>
              </w:rPr>
            </w:pPr>
            <w:r w:rsidRPr="00AB0A42">
              <w:rPr>
                <w:rFonts w:ascii="Times New Roman" w:hAnsi="Times New Roman" w:cs="Times New Roman"/>
                <w:color w:val="000000"/>
                <w:sz w:val="24"/>
                <w:szCs w:val="24"/>
                <w:shd w:val="clear" w:color="auto" w:fill="FFFFFF"/>
              </w:rPr>
              <w:t>С  помощью нетрадиционной техники рисования –  «монотипия» обогатить и расширить художественный опыт детей.</w:t>
            </w:r>
          </w:p>
          <w:p w:rsidR="00AB0A42" w:rsidRDefault="00AB0A42" w:rsidP="000B1CE7">
            <w:pPr>
              <w:spacing w:after="150" w:line="240" w:lineRule="auto"/>
              <w:rPr>
                <w:rFonts w:ascii="Times New Roman" w:hAnsi="Times New Roman" w:cs="Times New Roman"/>
                <w:color w:val="000000"/>
                <w:sz w:val="24"/>
                <w:szCs w:val="24"/>
                <w:shd w:val="clear" w:color="auto" w:fill="FFFFFF"/>
              </w:rPr>
            </w:pPr>
            <w:r w:rsidRPr="00AB0A42">
              <w:rPr>
                <w:rFonts w:ascii="Times New Roman" w:hAnsi="Times New Roman" w:cs="Times New Roman"/>
                <w:color w:val="000000"/>
                <w:sz w:val="24"/>
                <w:szCs w:val="24"/>
                <w:shd w:val="clear" w:color="auto" w:fill="FFFFFF"/>
              </w:rPr>
              <w:t>Закрепить рисование акварелью по сырой бумаге; упражнять детей  в смешивании красок; формировать  умение самостоятельно выбирать цветовую гамму, соответствующую радостному настроению; воспитывать у детей интерес к изобразительной деятельности.</w:t>
            </w:r>
          </w:p>
          <w:p w:rsidR="00875268" w:rsidRDefault="00875268" w:rsidP="000B1CE7">
            <w:pPr>
              <w:spacing w:after="150" w:line="240" w:lineRule="auto"/>
              <w:rPr>
                <w:rFonts w:ascii="Times New Roman" w:hAnsi="Times New Roman" w:cs="Times New Roman"/>
                <w:color w:val="000000"/>
                <w:sz w:val="24"/>
                <w:szCs w:val="24"/>
                <w:shd w:val="clear" w:color="auto" w:fill="FFFFFF"/>
              </w:rPr>
            </w:pPr>
          </w:p>
          <w:p w:rsidR="00875268" w:rsidRDefault="00875268" w:rsidP="000B1CE7">
            <w:pPr>
              <w:spacing w:after="150" w:line="240" w:lineRule="auto"/>
              <w:rPr>
                <w:rFonts w:ascii="Times New Roman" w:hAnsi="Times New Roman" w:cs="Times New Roman"/>
                <w:color w:val="000000"/>
                <w:sz w:val="24"/>
                <w:szCs w:val="24"/>
                <w:shd w:val="clear" w:color="auto" w:fill="FFFFFF"/>
              </w:rPr>
            </w:pPr>
          </w:p>
          <w:p w:rsidR="00875268" w:rsidRPr="000B1CE7" w:rsidRDefault="00875268" w:rsidP="000B1CE7">
            <w:pPr>
              <w:spacing w:after="150" w:line="240" w:lineRule="auto"/>
              <w:rPr>
                <w:rFonts w:ascii="Times New Roman" w:eastAsia="Times New Roman" w:hAnsi="Times New Roman" w:cs="Times New Roman"/>
                <w:color w:val="000000"/>
                <w:sz w:val="24"/>
                <w:szCs w:val="24"/>
              </w:rPr>
            </w:pPr>
          </w:p>
        </w:tc>
        <w:tc>
          <w:tcPr>
            <w:tcW w:w="11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AB0A42" w:rsidRDefault="00AB0A42" w:rsidP="00AB0A42">
            <w:pPr>
              <w:spacing w:after="150" w:line="240" w:lineRule="auto"/>
              <w:rPr>
                <w:rFonts w:ascii="Times New Roman" w:eastAsia="Times New Roman" w:hAnsi="Times New Roman" w:cs="Times New Roman"/>
                <w:color w:val="000000"/>
                <w:sz w:val="24"/>
                <w:szCs w:val="24"/>
              </w:rPr>
            </w:pPr>
            <w:r w:rsidRPr="00AB0A42">
              <w:rPr>
                <w:rFonts w:ascii="Times New Roman" w:hAnsi="Times New Roman" w:cs="Times New Roman"/>
                <w:color w:val="000000"/>
                <w:sz w:val="24"/>
                <w:szCs w:val="24"/>
                <w:shd w:val="clear" w:color="auto" w:fill="FFFFFF"/>
              </w:rPr>
              <w:t>Акварель, кисточки ,бумага, стаканчики с водой</w:t>
            </w:r>
          </w:p>
        </w:tc>
        <w:tc>
          <w:tcPr>
            <w:tcW w:w="17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B0A42" w:rsidRPr="00AB0A42" w:rsidRDefault="00AB0A42" w:rsidP="00AB0A42">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AB0A42">
              <w:rPr>
                <w:rFonts w:ascii="Times New Roman" w:eastAsia="Times New Roman" w:hAnsi="Times New Roman" w:cs="Times New Roman"/>
                <w:color w:val="000000"/>
                <w:sz w:val="24"/>
                <w:szCs w:val="24"/>
              </w:rPr>
              <w:t>Сначала складываем бумагу пополам.</w:t>
            </w:r>
          </w:p>
          <w:p w:rsidR="00AB0A42" w:rsidRPr="00AB0A42" w:rsidRDefault="00AB0A42" w:rsidP="00AB0A42">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AB0A42">
              <w:rPr>
                <w:rFonts w:ascii="Times New Roman" w:eastAsia="Times New Roman" w:hAnsi="Times New Roman" w:cs="Times New Roman"/>
                <w:color w:val="000000"/>
                <w:sz w:val="24"/>
                <w:szCs w:val="24"/>
              </w:rPr>
              <w:t>Рисуем яркие пятна акварелью на одной половине листа.</w:t>
            </w:r>
          </w:p>
          <w:p w:rsidR="00AB0A42" w:rsidRPr="00AB0A42" w:rsidRDefault="00AB0A42" w:rsidP="00AB0A42">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AB0A42">
              <w:rPr>
                <w:rFonts w:ascii="Times New Roman" w:eastAsia="Times New Roman" w:hAnsi="Times New Roman" w:cs="Times New Roman"/>
                <w:color w:val="000000"/>
                <w:sz w:val="24"/>
                <w:szCs w:val="24"/>
              </w:rPr>
              <w:t>Затем покрываем водой другую половину листа бумаги.</w:t>
            </w:r>
          </w:p>
          <w:p w:rsidR="00AB0A42" w:rsidRPr="00AB0A42" w:rsidRDefault="00AB0A42" w:rsidP="00AB0A42">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AB0A42">
              <w:rPr>
                <w:rFonts w:ascii="Times New Roman" w:eastAsia="Times New Roman" w:hAnsi="Times New Roman" w:cs="Times New Roman"/>
                <w:color w:val="000000"/>
                <w:sz w:val="24"/>
                <w:szCs w:val="24"/>
              </w:rPr>
              <w:t>Складываем бумагу по сгибу, прижимаем ладонью.</w:t>
            </w:r>
          </w:p>
          <w:p w:rsidR="00AB0A42" w:rsidRPr="00AB0A42" w:rsidRDefault="00AB0A42" w:rsidP="00AB0A42">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AB0A42">
              <w:rPr>
                <w:rFonts w:ascii="Times New Roman" w:eastAsia="Times New Roman" w:hAnsi="Times New Roman" w:cs="Times New Roman"/>
                <w:color w:val="000000"/>
                <w:sz w:val="24"/>
                <w:szCs w:val="24"/>
              </w:rPr>
              <w:t>Проговариваем волшебные слова: «Пятна, пятна обернитесь, пятна, пятна оживитесь и в бабочек превратитесь».</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p>
        </w:tc>
      </w:tr>
      <w:tr w:rsidR="009202D0" w:rsidRPr="000B1CE7" w:rsidTr="00875268">
        <w:trPr>
          <w:trHeight w:val="117"/>
        </w:trPr>
        <w:tc>
          <w:tcPr>
            <w:tcW w:w="9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9202D0" w:rsidRDefault="00875268" w:rsidP="000B1CE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ED41B5">
              <w:rPr>
                <w:rFonts w:ascii="Times New Roman" w:eastAsia="Times New Roman" w:hAnsi="Times New Roman" w:cs="Times New Roman"/>
                <w:color w:val="000000"/>
                <w:sz w:val="24"/>
                <w:szCs w:val="24"/>
              </w:rPr>
              <w:t>Компот из яблок</w:t>
            </w:r>
            <w:r>
              <w:rPr>
                <w:rFonts w:ascii="Times New Roman" w:eastAsia="Times New Roman" w:hAnsi="Times New Roman" w:cs="Times New Roman"/>
                <w:color w:val="000000"/>
                <w:sz w:val="24"/>
                <w:szCs w:val="24"/>
              </w:rPr>
              <w:t>»</w:t>
            </w:r>
          </w:p>
          <w:p w:rsidR="00875268" w:rsidRDefault="00C575C0" w:rsidP="000B1CE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75268">
              <w:rPr>
                <w:rFonts w:ascii="Times New Roman" w:eastAsia="Times New Roman" w:hAnsi="Times New Roman" w:cs="Times New Roman"/>
                <w:color w:val="000000"/>
                <w:sz w:val="24"/>
                <w:szCs w:val="24"/>
              </w:rPr>
              <w:t>Оттиск яблоком, листочком</w:t>
            </w:r>
            <w:r>
              <w:rPr>
                <w:rFonts w:ascii="Times New Roman" w:eastAsia="Times New Roman" w:hAnsi="Times New Roman" w:cs="Times New Roman"/>
                <w:color w:val="000000"/>
                <w:sz w:val="24"/>
                <w:szCs w:val="24"/>
              </w:rPr>
              <w:t>)</w:t>
            </w:r>
          </w:p>
        </w:tc>
        <w:tc>
          <w:tcPr>
            <w:tcW w:w="13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875268" w:rsidRPr="0072258C" w:rsidRDefault="00875268" w:rsidP="0072258C">
            <w:pPr>
              <w:pStyle w:val="a8"/>
              <w:rPr>
                <w:rFonts w:ascii="Times New Roman" w:hAnsi="Times New Roman" w:cs="Times New Roman"/>
                <w:sz w:val="24"/>
                <w:szCs w:val="24"/>
              </w:rPr>
            </w:pPr>
            <w:r w:rsidRPr="0072258C">
              <w:rPr>
                <w:rFonts w:ascii="Times New Roman" w:hAnsi="Times New Roman" w:cs="Times New Roman"/>
                <w:sz w:val="24"/>
                <w:szCs w:val="24"/>
              </w:rPr>
              <w:t>- Совершенствовать технику работы с гуашью;</w:t>
            </w:r>
          </w:p>
          <w:p w:rsidR="00875268" w:rsidRPr="0072258C" w:rsidRDefault="00875268" w:rsidP="0072258C">
            <w:pPr>
              <w:pStyle w:val="a8"/>
              <w:rPr>
                <w:rFonts w:ascii="Times New Roman" w:hAnsi="Times New Roman" w:cs="Times New Roman"/>
                <w:sz w:val="24"/>
                <w:szCs w:val="24"/>
              </w:rPr>
            </w:pPr>
            <w:r w:rsidRPr="0072258C">
              <w:rPr>
                <w:rFonts w:ascii="Times New Roman" w:hAnsi="Times New Roman" w:cs="Times New Roman"/>
                <w:sz w:val="24"/>
                <w:szCs w:val="24"/>
              </w:rPr>
              <w:t>-Совершенствовать нетрадиционную технику рисования отпечатком;</w:t>
            </w:r>
          </w:p>
          <w:p w:rsidR="00875268" w:rsidRPr="0072258C" w:rsidRDefault="00875268" w:rsidP="0072258C">
            <w:pPr>
              <w:pStyle w:val="a8"/>
              <w:rPr>
                <w:rFonts w:ascii="Times New Roman" w:hAnsi="Times New Roman" w:cs="Times New Roman"/>
                <w:sz w:val="24"/>
                <w:szCs w:val="24"/>
              </w:rPr>
            </w:pPr>
            <w:r w:rsidRPr="0072258C">
              <w:rPr>
                <w:rFonts w:ascii="Times New Roman" w:hAnsi="Times New Roman" w:cs="Times New Roman"/>
                <w:sz w:val="24"/>
                <w:szCs w:val="24"/>
              </w:rPr>
              <w:t>-Познакомить с новым способом изображения фруктов - отпечатком штампа из половины яблока;</w:t>
            </w:r>
          </w:p>
          <w:p w:rsidR="009202D0" w:rsidRPr="000B1CE7" w:rsidRDefault="009202D0" w:rsidP="000B1CE7">
            <w:pPr>
              <w:spacing w:after="150" w:line="240" w:lineRule="auto"/>
              <w:rPr>
                <w:rFonts w:ascii="Times New Roman" w:eastAsia="Times New Roman" w:hAnsi="Times New Roman" w:cs="Times New Roman"/>
                <w:color w:val="000000"/>
                <w:sz w:val="24"/>
                <w:szCs w:val="24"/>
              </w:rPr>
            </w:pPr>
          </w:p>
        </w:tc>
        <w:tc>
          <w:tcPr>
            <w:tcW w:w="11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875268" w:rsidRPr="00875268" w:rsidRDefault="00875268" w:rsidP="00875268">
            <w:pPr>
              <w:pStyle w:val="a8"/>
              <w:rPr>
                <w:rFonts w:ascii="Times New Roman" w:hAnsi="Times New Roman" w:cs="Times New Roman"/>
                <w:sz w:val="24"/>
                <w:szCs w:val="24"/>
              </w:rPr>
            </w:pPr>
            <w:r w:rsidRPr="00875268">
              <w:rPr>
                <w:rFonts w:ascii="Times New Roman" w:hAnsi="Times New Roman" w:cs="Times New Roman"/>
                <w:sz w:val="24"/>
                <w:szCs w:val="24"/>
              </w:rPr>
              <w:t>Краски гуашь или акварель: зелёного, красного, желтого цвета</w:t>
            </w:r>
          </w:p>
          <w:p w:rsidR="00875268" w:rsidRPr="00875268" w:rsidRDefault="00875268" w:rsidP="00875268">
            <w:pPr>
              <w:pStyle w:val="a8"/>
              <w:rPr>
                <w:rFonts w:ascii="Times New Roman" w:hAnsi="Times New Roman" w:cs="Times New Roman"/>
                <w:sz w:val="24"/>
                <w:szCs w:val="24"/>
              </w:rPr>
            </w:pPr>
            <w:r w:rsidRPr="00875268">
              <w:rPr>
                <w:rFonts w:ascii="Times New Roman" w:hAnsi="Times New Roman" w:cs="Times New Roman"/>
                <w:sz w:val="24"/>
                <w:szCs w:val="24"/>
              </w:rPr>
              <w:t>-Кисточка</w:t>
            </w:r>
          </w:p>
          <w:p w:rsidR="00875268" w:rsidRPr="00875268" w:rsidRDefault="00875268" w:rsidP="00875268">
            <w:pPr>
              <w:pStyle w:val="a8"/>
              <w:rPr>
                <w:rFonts w:ascii="Times New Roman" w:hAnsi="Times New Roman" w:cs="Times New Roman"/>
                <w:sz w:val="24"/>
                <w:szCs w:val="24"/>
              </w:rPr>
            </w:pPr>
            <w:r w:rsidRPr="00875268">
              <w:rPr>
                <w:rFonts w:ascii="Times New Roman" w:hAnsi="Times New Roman" w:cs="Times New Roman"/>
                <w:sz w:val="24"/>
                <w:szCs w:val="24"/>
              </w:rPr>
              <w:t>-Штамп из яблока (половина яблока)</w:t>
            </w:r>
          </w:p>
          <w:p w:rsidR="00875268" w:rsidRPr="00875268" w:rsidRDefault="00875268" w:rsidP="00875268">
            <w:pPr>
              <w:pStyle w:val="a8"/>
              <w:rPr>
                <w:rFonts w:ascii="Times New Roman" w:hAnsi="Times New Roman" w:cs="Times New Roman"/>
                <w:sz w:val="24"/>
                <w:szCs w:val="24"/>
              </w:rPr>
            </w:pPr>
            <w:r w:rsidRPr="00875268">
              <w:rPr>
                <w:rFonts w:ascii="Times New Roman" w:hAnsi="Times New Roman" w:cs="Times New Roman"/>
                <w:sz w:val="24"/>
                <w:szCs w:val="24"/>
              </w:rPr>
              <w:t>-листья</w:t>
            </w:r>
          </w:p>
          <w:p w:rsidR="00875268" w:rsidRPr="00875268" w:rsidRDefault="00875268" w:rsidP="00875268">
            <w:pPr>
              <w:pStyle w:val="a8"/>
              <w:rPr>
                <w:rFonts w:ascii="Times New Roman" w:hAnsi="Times New Roman" w:cs="Times New Roman"/>
                <w:sz w:val="24"/>
                <w:szCs w:val="24"/>
              </w:rPr>
            </w:pPr>
            <w:r w:rsidRPr="00875268">
              <w:rPr>
                <w:rFonts w:ascii="Times New Roman" w:hAnsi="Times New Roman" w:cs="Times New Roman"/>
                <w:sz w:val="24"/>
                <w:szCs w:val="24"/>
              </w:rPr>
              <w:t>-Баночки для воды (непроливайка)</w:t>
            </w:r>
          </w:p>
          <w:p w:rsidR="009202D0" w:rsidRPr="000B1CE7" w:rsidRDefault="009202D0" w:rsidP="000B1CE7">
            <w:pPr>
              <w:spacing w:after="150" w:line="240" w:lineRule="auto"/>
              <w:rPr>
                <w:rFonts w:ascii="Times New Roman" w:eastAsia="Times New Roman" w:hAnsi="Times New Roman" w:cs="Times New Roman"/>
                <w:color w:val="000000"/>
                <w:sz w:val="24"/>
                <w:szCs w:val="24"/>
              </w:rPr>
            </w:pPr>
          </w:p>
        </w:tc>
        <w:tc>
          <w:tcPr>
            <w:tcW w:w="17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9202D0" w:rsidRPr="0072258C" w:rsidRDefault="0072258C" w:rsidP="000B1CE7">
            <w:pPr>
              <w:spacing w:after="150" w:line="240" w:lineRule="auto"/>
              <w:rPr>
                <w:rFonts w:ascii="Times New Roman" w:hAnsi="Times New Roman" w:cs="Times New Roman"/>
                <w:color w:val="111111"/>
                <w:sz w:val="24"/>
                <w:szCs w:val="24"/>
                <w:shd w:val="clear" w:color="auto" w:fill="FFFFFF"/>
              </w:rPr>
            </w:pPr>
            <w:r w:rsidRPr="0072258C">
              <w:rPr>
                <w:rFonts w:ascii="Times New Roman" w:hAnsi="Times New Roman" w:cs="Times New Roman"/>
                <w:color w:val="111111"/>
                <w:sz w:val="24"/>
                <w:szCs w:val="24"/>
                <w:shd w:val="clear" w:color="auto" w:fill="FFFFFF"/>
              </w:rPr>
              <w:t>При помощи кисточки наносим краску на штамп (половину яблока, листочка)</w:t>
            </w:r>
          </w:p>
          <w:p w:rsidR="0072258C" w:rsidRPr="000B1CE7" w:rsidRDefault="0072258C" w:rsidP="000B1CE7">
            <w:pPr>
              <w:spacing w:after="150" w:line="240" w:lineRule="auto"/>
              <w:rPr>
                <w:rFonts w:ascii="Times New Roman" w:eastAsia="Times New Roman" w:hAnsi="Times New Roman" w:cs="Times New Roman"/>
                <w:color w:val="000000"/>
                <w:sz w:val="24"/>
                <w:szCs w:val="24"/>
              </w:rPr>
            </w:pPr>
            <w:r w:rsidRPr="0072258C">
              <w:rPr>
                <w:rFonts w:ascii="Times New Roman" w:hAnsi="Times New Roman" w:cs="Times New Roman"/>
                <w:color w:val="111111"/>
                <w:sz w:val="24"/>
                <w:szCs w:val="24"/>
                <w:shd w:val="clear" w:color="auto" w:fill="FFFFFF"/>
              </w:rPr>
              <w:t>Переворачиваем штамп краской вниз и аккуратно ставим отпечаток на поверхности листа бумаги</w:t>
            </w:r>
          </w:p>
        </w:tc>
      </w:tr>
    </w:tbl>
    <w:p w:rsidR="000B1CE7" w:rsidRPr="000B1CE7" w:rsidRDefault="000B1CE7" w:rsidP="000B1CE7">
      <w:pPr>
        <w:shd w:val="clear" w:color="auto" w:fill="FFFFFF"/>
        <w:spacing w:after="150" w:line="240" w:lineRule="auto"/>
        <w:jc w:val="center"/>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br/>
      </w:r>
    </w:p>
    <w:p w:rsidR="000B1CE7" w:rsidRPr="000B1CE7" w:rsidRDefault="00CD7D29" w:rsidP="000B1CE7">
      <w:pPr>
        <w:shd w:val="clear" w:color="auto" w:fill="FFFFFF"/>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Ноябрь</w:t>
      </w: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2116"/>
        <w:gridCol w:w="2758"/>
        <w:gridCol w:w="2315"/>
        <w:gridCol w:w="3507"/>
      </w:tblGrid>
      <w:tr w:rsidR="000B1CE7" w:rsidRPr="000B1CE7" w:rsidTr="00760281">
        <w:trPr>
          <w:trHeight w:val="1263"/>
        </w:trPr>
        <w:tc>
          <w:tcPr>
            <w:tcW w:w="10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«Домик» (Печатание)</w:t>
            </w:r>
          </w:p>
        </w:tc>
        <w:tc>
          <w:tcPr>
            <w:tcW w:w="13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Развивать</w:t>
            </w:r>
            <w:r w:rsidR="0006108E">
              <w:rPr>
                <w:rFonts w:ascii="Times New Roman" w:eastAsia="Times New Roman" w:hAnsi="Times New Roman" w:cs="Times New Roman"/>
                <w:color w:val="000000"/>
                <w:sz w:val="24"/>
                <w:szCs w:val="24"/>
              </w:rPr>
              <w:t xml:space="preserve"> </w:t>
            </w:r>
            <w:r w:rsidRPr="000B1CE7">
              <w:rPr>
                <w:rFonts w:ascii="Times New Roman" w:eastAsia="Times New Roman" w:hAnsi="Times New Roman" w:cs="Times New Roman"/>
                <w:color w:val="000000"/>
                <w:sz w:val="24"/>
                <w:szCs w:val="24"/>
              </w:rPr>
              <w:t>координацию движений рук, мелкую моторику.</w:t>
            </w:r>
            <w:r w:rsidR="0006108E">
              <w:rPr>
                <w:rFonts w:ascii="Times New Roman" w:eastAsia="Times New Roman" w:hAnsi="Times New Roman" w:cs="Times New Roman"/>
                <w:color w:val="000000"/>
                <w:sz w:val="24"/>
                <w:szCs w:val="24"/>
              </w:rPr>
              <w:t xml:space="preserve">         </w:t>
            </w:r>
            <w:r w:rsidRPr="000B1CE7">
              <w:rPr>
                <w:rFonts w:ascii="Times New Roman" w:eastAsia="Times New Roman" w:hAnsi="Times New Roman" w:cs="Times New Roman"/>
                <w:color w:val="000000"/>
                <w:sz w:val="24"/>
                <w:szCs w:val="24"/>
              </w:rPr>
              <w:t>Продолжать учить получать изображение печатанием.</w:t>
            </w:r>
            <w:r w:rsidR="0006108E">
              <w:rPr>
                <w:rFonts w:ascii="Times New Roman" w:eastAsia="Times New Roman" w:hAnsi="Times New Roman" w:cs="Times New Roman"/>
                <w:color w:val="000000"/>
                <w:sz w:val="24"/>
                <w:szCs w:val="24"/>
              </w:rPr>
              <w:t xml:space="preserve"> </w:t>
            </w:r>
            <w:r w:rsidRPr="000B1CE7">
              <w:rPr>
                <w:rFonts w:ascii="Times New Roman" w:eastAsia="Times New Roman" w:hAnsi="Times New Roman" w:cs="Times New Roman"/>
                <w:color w:val="000000"/>
                <w:sz w:val="24"/>
                <w:szCs w:val="24"/>
              </w:rPr>
              <w:t>Воспитывать эмоциональную отзывчивость.</w:t>
            </w:r>
          </w:p>
        </w:tc>
        <w:tc>
          <w:tcPr>
            <w:tcW w:w="10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 xml:space="preserve">Детский строительный материал: кубики, кирпичики, </w:t>
            </w:r>
            <w:r w:rsidR="0006108E">
              <w:rPr>
                <w:rFonts w:ascii="Times New Roman" w:eastAsia="Times New Roman" w:hAnsi="Times New Roman" w:cs="Times New Roman"/>
                <w:color w:val="000000"/>
                <w:sz w:val="24"/>
                <w:szCs w:val="24"/>
              </w:rPr>
              <w:t>бумага, гуашь, кусочки поролона,</w:t>
            </w:r>
            <w:r w:rsidRPr="000B1CE7">
              <w:rPr>
                <w:rFonts w:ascii="Times New Roman" w:eastAsia="Times New Roman" w:hAnsi="Times New Roman" w:cs="Times New Roman"/>
                <w:color w:val="000000"/>
                <w:sz w:val="24"/>
                <w:szCs w:val="24"/>
              </w:rPr>
              <w:t xml:space="preserve">банки с водой, салфетки матерчатые и </w:t>
            </w:r>
            <w:r w:rsidRPr="00F90530">
              <w:rPr>
                <w:rFonts w:ascii="Times New Roman" w:eastAsia="Times New Roman" w:hAnsi="Times New Roman" w:cs="Times New Roman"/>
                <w:color w:val="000000"/>
                <w:sz w:val="20"/>
                <w:szCs w:val="20"/>
              </w:rPr>
              <w:t>бумажные (на каждого)</w:t>
            </w:r>
          </w:p>
        </w:tc>
        <w:tc>
          <w:tcPr>
            <w:tcW w:w="16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 xml:space="preserve">Краткий рассказ о лисичке, которой очень нравятся дома, в которых живут люди и ей тоже очень хочется иметь такой же. Дети соглашаются нарисовать домик для лисички. Объяснить способ рисования (отпечаток). После окончания работы дети </w:t>
            </w:r>
            <w:r w:rsidRPr="00F90530">
              <w:rPr>
                <w:rFonts w:ascii="Times New Roman" w:eastAsia="Times New Roman" w:hAnsi="Times New Roman" w:cs="Times New Roman"/>
                <w:color w:val="000000"/>
                <w:sz w:val="20"/>
                <w:szCs w:val="20"/>
              </w:rPr>
              <w:t>рассматривают рисунки друг друга.</w:t>
            </w:r>
          </w:p>
        </w:tc>
      </w:tr>
      <w:tr w:rsidR="000B1CE7" w:rsidRPr="000B1CE7" w:rsidTr="000B1CE7">
        <w:trPr>
          <w:trHeight w:val="2145"/>
        </w:trPr>
        <w:tc>
          <w:tcPr>
            <w:tcW w:w="10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Default="000265D2" w:rsidP="000B1CE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«Цветы для мамы»</w:t>
            </w:r>
            <w:r w:rsidR="003A1BC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(Астры)</w:t>
            </w:r>
          </w:p>
          <w:p w:rsidR="000265D2" w:rsidRPr="000B1CE7" w:rsidRDefault="00C575C0" w:rsidP="000B1CE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265D2">
              <w:rPr>
                <w:rFonts w:ascii="Times New Roman" w:eastAsia="Times New Roman" w:hAnsi="Times New Roman" w:cs="Times New Roman"/>
                <w:color w:val="000000"/>
                <w:sz w:val="24"/>
                <w:szCs w:val="24"/>
              </w:rPr>
              <w:t>Оттиск вилкой</w:t>
            </w:r>
            <w:r>
              <w:rPr>
                <w:rFonts w:ascii="Times New Roman" w:eastAsia="Times New Roman" w:hAnsi="Times New Roman" w:cs="Times New Roman"/>
                <w:color w:val="000000"/>
                <w:sz w:val="24"/>
                <w:szCs w:val="24"/>
              </w:rPr>
              <w:t>)</w:t>
            </w:r>
          </w:p>
        </w:tc>
        <w:tc>
          <w:tcPr>
            <w:tcW w:w="13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265D2" w:rsidRPr="000265D2" w:rsidRDefault="000265D2" w:rsidP="000265D2">
            <w:pPr>
              <w:pStyle w:val="a8"/>
              <w:rPr>
                <w:rFonts w:ascii="Times New Roman" w:hAnsi="Times New Roman" w:cs="Times New Roman"/>
                <w:sz w:val="24"/>
                <w:szCs w:val="24"/>
              </w:rPr>
            </w:pPr>
            <w:r w:rsidRPr="000265D2">
              <w:rPr>
                <w:rFonts w:ascii="Times New Roman" w:hAnsi="Times New Roman" w:cs="Times New Roman"/>
                <w:sz w:val="24"/>
                <w:szCs w:val="24"/>
              </w:rPr>
              <w:t>-продолжать формирование навыков равномерного расположения нескольких предметов на листе бумаги.</w:t>
            </w:r>
          </w:p>
          <w:p w:rsidR="000265D2" w:rsidRPr="00F90530" w:rsidRDefault="000265D2" w:rsidP="000265D2">
            <w:pPr>
              <w:pStyle w:val="a8"/>
              <w:rPr>
                <w:rFonts w:ascii="Times New Roman" w:hAnsi="Times New Roman" w:cs="Times New Roman"/>
                <w:b/>
                <w:sz w:val="24"/>
                <w:szCs w:val="24"/>
              </w:rPr>
            </w:pPr>
            <w:r w:rsidRPr="000265D2">
              <w:rPr>
                <w:rFonts w:ascii="Times New Roman" w:hAnsi="Times New Roman" w:cs="Times New Roman"/>
                <w:sz w:val="24"/>
                <w:szCs w:val="24"/>
              </w:rPr>
              <w:t>-закреплять знания детей о технике </w:t>
            </w:r>
            <w:r w:rsidRPr="00F90530">
              <w:rPr>
                <w:rStyle w:val="a9"/>
                <w:rFonts w:ascii="Times New Roman" w:hAnsi="Times New Roman" w:cs="Times New Roman"/>
                <w:b w:val="0"/>
                <w:color w:val="111111"/>
                <w:sz w:val="24"/>
                <w:szCs w:val="24"/>
                <w:bdr w:val="none" w:sz="0" w:space="0" w:color="auto" w:frame="1"/>
              </w:rPr>
              <w:t>рисования</w:t>
            </w:r>
            <w:r w:rsidRPr="00F90530">
              <w:rPr>
                <w:rFonts w:ascii="Times New Roman" w:hAnsi="Times New Roman" w:cs="Times New Roman"/>
                <w:b/>
                <w:sz w:val="24"/>
                <w:szCs w:val="24"/>
              </w:rPr>
              <w:t>.</w:t>
            </w:r>
          </w:p>
          <w:p w:rsidR="000265D2" w:rsidRPr="000265D2" w:rsidRDefault="000265D2" w:rsidP="000265D2">
            <w:pPr>
              <w:pStyle w:val="a8"/>
              <w:rPr>
                <w:rFonts w:ascii="Times New Roman" w:hAnsi="Times New Roman" w:cs="Times New Roman"/>
                <w:sz w:val="24"/>
                <w:szCs w:val="24"/>
              </w:rPr>
            </w:pPr>
            <w:r w:rsidRPr="000265D2">
              <w:rPr>
                <w:rFonts w:ascii="Times New Roman" w:hAnsi="Times New Roman" w:cs="Times New Roman"/>
                <w:sz w:val="24"/>
                <w:szCs w:val="24"/>
                <w:u w:val="single"/>
                <w:bdr w:val="none" w:sz="0" w:space="0" w:color="auto" w:frame="1"/>
              </w:rPr>
              <w:t>Развивающие задачи</w:t>
            </w:r>
            <w:r w:rsidRPr="000265D2">
              <w:rPr>
                <w:rFonts w:ascii="Times New Roman" w:hAnsi="Times New Roman" w:cs="Times New Roman"/>
                <w:sz w:val="24"/>
                <w:szCs w:val="24"/>
              </w:rPr>
              <w:t>:</w:t>
            </w:r>
          </w:p>
          <w:p w:rsidR="000265D2" w:rsidRPr="00F90530" w:rsidRDefault="000265D2" w:rsidP="000265D2">
            <w:pPr>
              <w:pStyle w:val="a8"/>
              <w:rPr>
                <w:rFonts w:ascii="Times New Roman" w:hAnsi="Times New Roman" w:cs="Times New Roman"/>
                <w:b/>
                <w:sz w:val="24"/>
                <w:szCs w:val="24"/>
              </w:rPr>
            </w:pPr>
            <w:r w:rsidRPr="000265D2">
              <w:rPr>
                <w:rFonts w:ascii="Times New Roman" w:hAnsi="Times New Roman" w:cs="Times New Roman"/>
                <w:sz w:val="24"/>
                <w:szCs w:val="24"/>
              </w:rPr>
              <w:t>-развивать творческое воображение, интерес к </w:t>
            </w:r>
            <w:r w:rsidRPr="00F90530">
              <w:rPr>
                <w:rStyle w:val="a9"/>
                <w:rFonts w:ascii="Times New Roman" w:hAnsi="Times New Roman" w:cs="Times New Roman"/>
                <w:b w:val="0"/>
                <w:color w:val="111111"/>
                <w:sz w:val="24"/>
                <w:szCs w:val="24"/>
                <w:bdr w:val="none" w:sz="0" w:space="0" w:color="auto" w:frame="1"/>
              </w:rPr>
              <w:t>рисованию</w:t>
            </w:r>
            <w:r w:rsidRPr="00F90530">
              <w:rPr>
                <w:rFonts w:ascii="Times New Roman" w:hAnsi="Times New Roman" w:cs="Times New Roman"/>
                <w:b/>
                <w:sz w:val="24"/>
                <w:szCs w:val="24"/>
              </w:rPr>
              <w:t>.</w:t>
            </w:r>
          </w:p>
          <w:p w:rsidR="000265D2" w:rsidRPr="000265D2" w:rsidRDefault="000265D2" w:rsidP="000265D2">
            <w:pPr>
              <w:pStyle w:val="a8"/>
              <w:rPr>
                <w:rFonts w:ascii="Times New Roman" w:hAnsi="Times New Roman" w:cs="Times New Roman"/>
                <w:sz w:val="24"/>
                <w:szCs w:val="24"/>
              </w:rPr>
            </w:pPr>
            <w:r w:rsidRPr="000265D2">
              <w:rPr>
                <w:rFonts w:ascii="Times New Roman" w:hAnsi="Times New Roman" w:cs="Times New Roman"/>
                <w:sz w:val="24"/>
                <w:szCs w:val="24"/>
              </w:rPr>
              <w:t>-развивать цветовое восприятие, чувство композиции.</w:t>
            </w:r>
          </w:p>
          <w:p w:rsidR="000265D2" w:rsidRPr="000265D2" w:rsidRDefault="000265D2" w:rsidP="000265D2">
            <w:pPr>
              <w:pStyle w:val="a8"/>
              <w:rPr>
                <w:rFonts w:ascii="Times New Roman" w:hAnsi="Times New Roman" w:cs="Times New Roman"/>
                <w:sz w:val="24"/>
                <w:szCs w:val="24"/>
              </w:rPr>
            </w:pPr>
            <w:r w:rsidRPr="000265D2">
              <w:rPr>
                <w:rFonts w:ascii="Times New Roman" w:hAnsi="Times New Roman" w:cs="Times New Roman"/>
                <w:sz w:val="24"/>
                <w:szCs w:val="24"/>
              </w:rPr>
              <w:t>-совершенствовать мелкую моторику рук и кистей.</w:t>
            </w:r>
          </w:p>
          <w:p w:rsidR="000B1CE7" w:rsidRPr="000B1CE7" w:rsidRDefault="000B1CE7" w:rsidP="00C3255F">
            <w:pPr>
              <w:spacing w:after="150" w:line="240" w:lineRule="auto"/>
              <w:rPr>
                <w:rFonts w:ascii="Times New Roman" w:eastAsia="Times New Roman" w:hAnsi="Times New Roman" w:cs="Times New Roman"/>
                <w:color w:val="000000"/>
                <w:sz w:val="24"/>
                <w:szCs w:val="24"/>
              </w:rPr>
            </w:pPr>
          </w:p>
        </w:tc>
        <w:tc>
          <w:tcPr>
            <w:tcW w:w="10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265D2" w:rsidRDefault="000265D2" w:rsidP="00C3255F">
            <w:pPr>
              <w:spacing w:after="150" w:line="240" w:lineRule="auto"/>
              <w:rPr>
                <w:rFonts w:ascii="Times New Roman" w:eastAsia="Times New Roman" w:hAnsi="Times New Roman" w:cs="Times New Roman"/>
                <w:color w:val="000000"/>
                <w:sz w:val="24"/>
                <w:szCs w:val="24"/>
              </w:rPr>
            </w:pPr>
            <w:r w:rsidRPr="000265D2">
              <w:rPr>
                <w:rFonts w:ascii="Times New Roman" w:hAnsi="Times New Roman" w:cs="Times New Roman"/>
                <w:color w:val="111111"/>
                <w:sz w:val="24"/>
                <w:szCs w:val="24"/>
                <w:shd w:val="clear" w:color="auto" w:fill="FFFFFF"/>
              </w:rPr>
              <w:t>- белая бумага А4, гуашь, </w:t>
            </w:r>
            <w:r w:rsidRPr="00F90530">
              <w:rPr>
                <w:rStyle w:val="a9"/>
                <w:rFonts w:ascii="Times New Roman" w:hAnsi="Times New Roman" w:cs="Times New Roman"/>
                <w:b w:val="0"/>
                <w:color w:val="111111"/>
                <w:sz w:val="24"/>
                <w:szCs w:val="24"/>
                <w:bdr w:val="none" w:sz="0" w:space="0" w:color="auto" w:frame="1"/>
                <w:shd w:val="clear" w:color="auto" w:fill="FFFFFF"/>
              </w:rPr>
              <w:t>вилки</w:t>
            </w:r>
            <w:r w:rsidR="00F90530">
              <w:rPr>
                <w:rStyle w:val="a9"/>
                <w:rFonts w:ascii="Times New Roman" w:hAnsi="Times New Roman" w:cs="Times New Roman"/>
                <w:b w:val="0"/>
                <w:color w:val="111111"/>
                <w:sz w:val="24"/>
                <w:szCs w:val="24"/>
                <w:bdr w:val="none" w:sz="0" w:space="0" w:color="auto" w:frame="1"/>
                <w:shd w:val="clear" w:color="auto" w:fill="FFFFFF"/>
              </w:rPr>
              <w:t xml:space="preserve"> пластиковые</w:t>
            </w:r>
            <w:r w:rsidRPr="00F90530">
              <w:rPr>
                <w:rFonts w:ascii="Times New Roman" w:hAnsi="Times New Roman" w:cs="Times New Roman"/>
                <w:b/>
                <w:color w:val="111111"/>
                <w:sz w:val="24"/>
                <w:szCs w:val="24"/>
                <w:shd w:val="clear" w:color="auto" w:fill="FFFFFF"/>
              </w:rPr>
              <w:t>,</w:t>
            </w:r>
            <w:r w:rsidRPr="000265D2">
              <w:rPr>
                <w:rFonts w:ascii="Times New Roman" w:hAnsi="Times New Roman" w:cs="Times New Roman"/>
                <w:color w:val="111111"/>
                <w:sz w:val="24"/>
                <w:szCs w:val="24"/>
                <w:shd w:val="clear" w:color="auto" w:fill="FFFFFF"/>
              </w:rPr>
              <w:t xml:space="preserve"> салфетки, музыка П. И. Чайковского </w:t>
            </w:r>
            <w:r w:rsidRPr="000265D2">
              <w:rPr>
                <w:rFonts w:ascii="Times New Roman" w:hAnsi="Times New Roman" w:cs="Times New Roman"/>
                <w:iCs/>
                <w:color w:val="111111"/>
                <w:sz w:val="24"/>
                <w:szCs w:val="24"/>
                <w:bdr w:val="none" w:sz="0" w:space="0" w:color="auto" w:frame="1"/>
                <w:shd w:val="clear" w:color="auto" w:fill="FFFFFF"/>
              </w:rPr>
              <w:t>«Вальс цветов»</w:t>
            </w:r>
          </w:p>
        </w:tc>
        <w:tc>
          <w:tcPr>
            <w:tcW w:w="16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2F6900" w:rsidRDefault="000265D2"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Рассмотреть образец воспитателя. Объяснить последовательность работы</w:t>
            </w:r>
            <w:r>
              <w:rPr>
                <w:rFonts w:ascii="Times New Roman" w:eastAsia="Times New Roman" w:hAnsi="Times New Roman" w:cs="Times New Roman"/>
                <w:color w:val="000000"/>
                <w:sz w:val="24"/>
                <w:szCs w:val="24"/>
              </w:rPr>
              <w:t>.</w:t>
            </w:r>
          </w:p>
        </w:tc>
      </w:tr>
      <w:tr w:rsidR="000B1CE7" w:rsidRPr="000B1CE7" w:rsidTr="000B1CE7">
        <w:trPr>
          <w:trHeight w:val="2145"/>
        </w:trPr>
        <w:tc>
          <w:tcPr>
            <w:tcW w:w="10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Default="002F6900" w:rsidP="000B1CE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«Осенний дождик»</w:t>
            </w:r>
          </w:p>
          <w:p w:rsidR="002F6900" w:rsidRPr="000B1CE7" w:rsidRDefault="00C575C0" w:rsidP="000B1CE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F6900">
              <w:rPr>
                <w:rFonts w:ascii="Times New Roman" w:eastAsia="Times New Roman" w:hAnsi="Times New Roman" w:cs="Times New Roman"/>
                <w:color w:val="000000"/>
                <w:sz w:val="24"/>
                <w:szCs w:val="24"/>
              </w:rPr>
              <w:t>Набрызг</w:t>
            </w:r>
            <w:r>
              <w:rPr>
                <w:rFonts w:ascii="Times New Roman" w:eastAsia="Times New Roman" w:hAnsi="Times New Roman" w:cs="Times New Roman"/>
                <w:color w:val="000000"/>
                <w:sz w:val="24"/>
                <w:szCs w:val="24"/>
              </w:rPr>
              <w:t>)</w:t>
            </w:r>
          </w:p>
        </w:tc>
        <w:tc>
          <w:tcPr>
            <w:tcW w:w="13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2F6900" w:rsidRDefault="002F6900" w:rsidP="000B1CE7">
            <w:pPr>
              <w:spacing w:after="150" w:line="240" w:lineRule="auto"/>
              <w:rPr>
                <w:rFonts w:ascii="Times New Roman" w:eastAsia="Times New Roman" w:hAnsi="Times New Roman" w:cs="Times New Roman"/>
                <w:color w:val="000000"/>
                <w:sz w:val="24"/>
                <w:szCs w:val="24"/>
              </w:rPr>
            </w:pPr>
            <w:r>
              <w:rPr>
                <w:rFonts w:ascii="Calibri" w:hAnsi="Calibri"/>
                <w:color w:val="000000"/>
                <w:shd w:val="clear" w:color="auto" w:fill="FFFFFF"/>
              </w:rPr>
              <w:t> </w:t>
            </w:r>
            <w:r w:rsidRPr="002F6900">
              <w:rPr>
                <w:rFonts w:ascii="Times New Roman" w:hAnsi="Times New Roman" w:cs="Times New Roman"/>
                <w:color w:val="000000"/>
                <w:sz w:val="24"/>
                <w:szCs w:val="24"/>
                <w:shd w:val="clear" w:color="auto" w:fill="FFFFFF"/>
              </w:rPr>
              <w:t>Формировать умения рисовать гуашью, используя набрызг и рисование ватными палочками; наносить рисунок по всей поверхности; передавать в рисунке особенности внешнего вида облаков, луж.</w:t>
            </w:r>
          </w:p>
        </w:tc>
        <w:tc>
          <w:tcPr>
            <w:tcW w:w="10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2239BD" w:rsidRDefault="002F6900" w:rsidP="000B1CE7">
            <w:pPr>
              <w:spacing w:after="150" w:line="240" w:lineRule="auto"/>
              <w:rPr>
                <w:rFonts w:ascii="Times New Roman" w:eastAsia="Times New Roman" w:hAnsi="Times New Roman" w:cs="Times New Roman"/>
                <w:color w:val="000000"/>
                <w:sz w:val="24"/>
                <w:szCs w:val="24"/>
              </w:rPr>
            </w:pPr>
            <w:r w:rsidRPr="002239BD">
              <w:rPr>
                <w:rFonts w:ascii="Times New Roman" w:hAnsi="Times New Roman" w:cs="Times New Roman"/>
                <w:color w:val="000000"/>
                <w:sz w:val="24"/>
                <w:szCs w:val="24"/>
                <w:shd w:val="clear" w:color="auto" w:fill="FFFFFF"/>
              </w:rPr>
              <w:t>Зубная щётка, жёсткая кисточка, ватные палочки, голубой лист бумаги</w:t>
            </w:r>
            <w:r w:rsidR="002239BD" w:rsidRPr="002239BD">
              <w:rPr>
                <w:rFonts w:ascii="Times New Roman" w:hAnsi="Times New Roman" w:cs="Times New Roman"/>
                <w:color w:val="000000"/>
                <w:sz w:val="24"/>
                <w:szCs w:val="24"/>
                <w:shd w:val="clear" w:color="auto" w:fill="FFFFFF"/>
              </w:rPr>
              <w:t xml:space="preserve"> А4</w:t>
            </w:r>
            <w:r w:rsidRPr="002239BD">
              <w:rPr>
                <w:rFonts w:ascii="Times New Roman" w:hAnsi="Times New Roman" w:cs="Times New Roman"/>
                <w:color w:val="000000"/>
                <w:sz w:val="24"/>
                <w:szCs w:val="24"/>
                <w:shd w:val="clear" w:color="auto" w:fill="FFFFFF"/>
              </w:rPr>
              <w:t xml:space="preserve">  гуашь: бледно-г</w:t>
            </w:r>
            <w:r w:rsidR="002239BD" w:rsidRPr="002239BD">
              <w:rPr>
                <w:rFonts w:ascii="Times New Roman" w:hAnsi="Times New Roman" w:cs="Times New Roman"/>
                <w:color w:val="000000"/>
                <w:sz w:val="24"/>
                <w:szCs w:val="24"/>
                <w:shd w:val="clear" w:color="auto" w:fill="FFFFFF"/>
              </w:rPr>
              <w:t>олубая, жёлтая, красная</w:t>
            </w:r>
            <w:r w:rsidRPr="002239BD">
              <w:rPr>
                <w:rFonts w:ascii="Times New Roman" w:hAnsi="Times New Roman" w:cs="Times New Roman"/>
                <w:color w:val="000000"/>
                <w:sz w:val="24"/>
                <w:szCs w:val="24"/>
                <w:shd w:val="clear" w:color="auto" w:fill="FFFFFF"/>
              </w:rPr>
              <w:t>.</w:t>
            </w:r>
          </w:p>
        </w:tc>
        <w:tc>
          <w:tcPr>
            <w:tcW w:w="16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2239BD" w:rsidRDefault="002239BD" w:rsidP="000B1CE7">
            <w:pPr>
              <w:spacing w:after="150" w:line="240" w:lineRule="auto"/>
              <w:rPr>
                <w:rFonts w:ascii="Times New Roman" w:eastAsia="Times New Roman" w:hAnsi="Times New Roman" w:cs="Times New Roman"/>
                <w:color w:val="000000"/>
                <w:sz w:val="24"/>
                <w:szCs w:val="24"/>
              </w:rPr>
            </w:pPr>
            <w:r w:rsidRPr="002239BD">
              <w:rPr>
                <w:rFonts w:ascii="Times New Roman" w:hAnsi="Times New Roman" w:cs="Times New Roman"/>
                <w:color w:val="000000"/>
                <w:sz w:val="24"/>
                <w:szCs w:val="24"/>
                <w:shd w:val="clear" w:color="auto" w:fill="FFFFFF"/>
              </w:rPr>
              <w:t>Показ воспитателя: с помощью ватных палочек мы рисуем листья жёлтого и красного цветов на деревьях и под деревьями. Затем набираем бледно-голубую гуашь и при помощи щётки рисуем облака и лужи, после чего набираем на щётку бледно-голубую гуашь и при помощи жёсткой кисточки мы делаем набрызг (дождик).</w:t>
            </w:r>
          </w:p>
        </w:tc>
      </w:tr>
      <w:tr w:rsidR="000B1CE7" w:rsidRPr="000B1CE7" w:rsidTr="000B1CE7">
        <w:trPr>
          <w:trHeight w:val="2130"/>
        </w:trPr>
        <w:tc>
          <w:tcPr>
            <w:tcW w:w="10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w:t>
            </w:r>
            <w:r w:rsidR="00A5648A">
              <w:rPr>
                <w:rFonts w:ascii="Times New Roman" w:eastAsia="Times New Roman" w:hAnsi="Times New Roman" w:cs="Times New Roman"/>
                <w:color w:val="000000"/>
                <w:sz w:val="24"/>
                <w:szCs w:val="24"/>
              </w:rPr>
              <w:t>Дорисуй причёску</w:t>
            </w:r>
            <w:r w:rsidRPr="000B1CE7">
              <w:rPr>
                <w:rFonts w:ascii="Times New Roman" w:eastAsia="Times New Roman" w:hAnsi="Times New Roman" w:cs="Times New Roman"/>
                <w:color w:val="000000"/>
                <w:sz w:val="24"/>
                <w:szCs w:val="24"/>
              </w:rPr>
              <w:t>» (Рисование ватными палочками)</w:t>
            </w:r>
          </w:p>
        </w:tc>
        <w:tc>
          <w:tcPr>
            <w:tcW w:w="13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Развивать</w:t>
            </w:r>
            <w:r w:rsidR="00F90530">
              <w:rPr>
                <w:rFonts w:ascii="Times New Roman" w:eastAsia="Times New Roman" w:hAnsi="Times New Roman" w:cs="Times New Roman"/>
                <w:color w:val="000000"/>
                <w:sz w:val="24"/>
                <w:szCs w:val="24"/>
              </w:rPr>
              <w:t xml:space="preserve"> </w:t>
            </w:r>
            <w:r w:rsidRPr="000B1CE7">
              <w:rPr>
                <w:rFonts w:ascii="Times New Roman" w:eastAsia="Times New Roman" w:hAnsi="Times New Roman" w:cs="Times New Roman"/>
                <w:color w:val="000000"/>
                <w:sz w:val="24"/>
                <w:szCs w:val="24"/>
              </w:rPr>
              <w:t>координацию движений рук, мелкую моторику. Учить рисовать ватными палочками.</w:t>
            </w:r>
          </w:p>
        </w:tc>
        <w:tc>
          <w:tcPr>
            <w:tcW w:w="10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Альбомные листы</w:t>
            </w:r>
            <w:r w:rsidR="00F90530">
              <w:rPr>
                <w:rFonts w:ascii="Times New Roman" w:eastAsia="Times New Roman" w:hAnsi="Times New Roman" w:cs="Times New Roman"/>
                <w:color w:val="000000"/>
                <w:sz w:val="24"/>
                <w:szCs w:val="24"/>
              </w:rPr>
              <w:t xml:space="preserve"> с изображением лица</w:t>
            </w:r>
            <w:r w:rsidRPr="000B1CE7">
              <w:rPr>
                <w:rFonts w:ascii="Times New Roman" w:eastAsia="Times New Roman" w:hAnsi="Times New Roman" w:cs="Times New Roman"/>
                <w:color w:val="000000"/>
                <w:sz w:val="24"/>
                <w:szCs w:val="24"/>
              </w:rPr>
              <w:t>, гуашь, ватные палочки, салфетки.</w:t>
            </w:r>
          </w:p>
        </w:tc>
        <w:tc>
          <w:tcPr>
            <w:tcW w:w="16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90530" w:rsidRPr="000B1CE7" w:rsidRDefault="0011014C" w:rsidP="0011014C">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Показ, </w:t>
            </w:r>
            <w:r w:rsidR="00A5648A">
              <w:rPr>
                <w:rFonts w:ascii="Times New Roman" w:eastAsia="Times New Roman" w:hAnsi="Times New Roman" w:cs="Times New Roman"/>
                <w:color w:val="000000"/>
                <w:sz w:val="24"/>
                <w:szCs w:val="24"/>
              </w:rPr>
              <w:t>выставка.</w:t>
            </w:r>
          </w:p>
        </w:tc>
      </w:tr>
    </w:tbl>
    <w:p w:rsidR="000B1CE7" w:rsidRPr="000B1CE7" w:rsidRDefault="00CD7D29" w:rsidP="000B1CE7">
      <w:pPr>
        <w:shd w:val="clear" w:color="auto" w:fill="FFFFFF"/>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Декабрь</w:t>
      </w: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2485"/>
        <w:gridCol w:w="2918"/>
        <w:gridCol w:w="2270"/>
        <w:gridCol w:w="3023"/>
      </w:tblGrid>
      <w:tr w:rsidR="000B1CE7" w:rsidRPr="000B1CE7" w:rsidTr="000265D2">
        <w:tc>
          <w:tcPr>
            <w:tcW w:w="1162"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Тема</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(техника)</w:t>
            </w:r>
          </w:p>
        </w:tc>
        <w:tc>
          <w:tcPr>
            <w:tcW w:w="1364"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Программное</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содержание</w:t>
            </w:r>
          </w:p>
        </w:tc>
        <w:tc>
          <w:tcPr>
            <w:tcW w:w="1061"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Материалы</w:t>
            </w:r>
          </w:p>
        </w:tc>
        <w:tc>
          <w:tcPr>
            <w:tcW w:w="1414"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Краткое содержание НОД</w:t>
            </w:r>
          </w:p>
        </w:tc>
      </w:tr>
      <w:tr w:rsidR="000B1CE7" w:rsidRPr="000B1CE7" w:rsidTr="000265D2">
        <w:tc>
          <w:tcPr>
            <w:tcW w:w="1162"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72258C" w:rsidP="00C3255F">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«Ветка рябины»</w:t>
            </w:r>
            <w:r w:rsidRPr="000B1CE7">
              <w:rPr>
                <w:rFonts w:ascii="Times New Roman" w:eastAsia="Times New Roman" w:hAnsi="Times New Roman" w:cs="Times New Roman"/>
                <w:color w:val="000000"/>
                <w:sz w:val="24"/>
                <w:szCs w:val="24"/>
              </w:rPr>
              <w:t xml:space="preserve"> (Пальцевая живопись)</w:t>
            </w:r>
          </w:p>
        </w:tc>
        <w:tc>
          <w:tcPr>
            <w:tcW w:w="1364"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2258C" w:rsidRPr="000B1CE7" w:rsidRDefault="0072258C" w:rsidP="0072258C">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Развивать ритмичность движений.</w:t>
            </w:r>
          </w:p>
          <w:p w:rsidR="0072258C" w:rsidRPr="000B1CE7" w:rsidRDefault="0072258C" w:rsidP="0072258C">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Продолжать учить детей рисовать пальчиками.</w:t>
            </w:r>
          </w:p>
          <w:p w:rsidR="000B1CE7" w:rsidRPr="000B1CE7" w:rsidRDefault="000B1CE7" w:rsidP="00C3255F">
            <w:pPr>
              <w:spacing w:after="150" w:line="240" w:lineRule="auto"/>
              <w:rPr>
                <w:rFonts w:ascii="Times New Roman" w:eastAsia="Times New Roman" w:hAnsi="Times New Roman" w:cs="Times New Roman"/>
                <w:color w:val="000000"/>
                <w:sz w:val="24"/>
                <w:szCs w:val="24"/>
              </w:rPr>
            </w:pPr>
          </w:p>
        </w:tc>
        <w:tc>
          <w:tcPr>
            <w:tcW w:w="1061"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2258C" w:rsidRPr="00CD7D29" w:rsidRDefault="0072258C" w:rsidP="0072258C">
            <w:pPr>
              <w:pStyle w:val="a8"/>
              <w:rPr>
                <w:rFonts w:ascii="Times New Roman" w:eastAsia="Times New Roman" w:hAnsi="Times New Roman" w:cs="Times New Roman"/>
              </w:rPr>
            </w:pPr>
            <w:r w:rsidRPr="00CD7D29">
              <w:rPr>
                <w:rFonts w:ascii="Times New Roman" w:eastAsia="Times New Roman" w:hAnsi="Times New Roman" w:cs="Times New Roman"/>
              </w:rPr>
              <w:t>Гуашь красная, банки с водой, салфетки матерчатые и бумажные (на каждого ребёнка)</w:t>
            </w:r>
          </w:p>
          <w:p w:rsidR="000B1CE7" w:rsidRPr="000B1CE7" w:rsidRDefault="000B1CE7" w:rsidP="00C3255F">
            <w:pPr>
              <w:spacing w:after="150" w:line="240" w:lineRule="auto"/>
              <w:rPr>
                <w:rFonts w:ascii="Times New Roman" w:eastAsia="Times New Roman" w:hAnsi="Times New Roman" w:cs="Times New Roman"/>
                <w:color w:val="000000"/>
                <w:sz w:val="24"/>
                <w:szCs w:val="24"/>
              </w:rPr>
            </w:pPr>
          </w:p>
        </w:tc>
        <w:tc>
          <w:tcPr>
            <w:tcW w:w="1414"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E94D88" w:rsidRDefault="00E94D88" w:rsidP="000B1CE7">
            <w:pPr>
              <w:spacing w:after="150" w:line="240" w:lineRule="auto"/>
              <w:rPr>
                <w:rFonts w:ascii="Times New Roman" w:eastAsia="Times New Roman" w:hAnsi="Times New Roman" w:cs="Times New Roman"/>
                <w:color w:val="000000"/>
                <w:sz w:val="24"/>
                <w:szCs w:val="24"/>
              </w:rPr>
            </w:pPr>
            <w:r w:rsidRPr="00E94D88">
              <w:rPr>
                <w:rStyle w:val="c2"/>
                <w:rFonts w:ascii="Times New Roman" w:hAnsi="Times New Roman" w:cs="Times New Roman"/>
                <w:color w:val="000000"/>
                <w:sz w:val="24"/>
                <w:szCs w:val="24"/>
              </w:rPr>
              <w:t>Пальцевой живописью получаются прекрасные рисунки в младших группах это украшение платьев, следы зверей и т.д.  В старших группах получаются красивые пейзажи.</w:t>
            </w:r>
          </w:p>
        </w:tc>
      </w:tr>
      <w:tr w:rsidR="000B1CE7" w:rsidRPr="000B1CE7" w:rsidTr="000265D2">
        <w:tc>
          <w:tcPr>
            <w:tcW w:w="1162"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lastRenderedPageBreak/>
              <w:t>«Укрась рукавицу» (Работа со знакомыми техниками)</w:t>
            </w:r>
          </w:p>
        </w:tc>
        <w:tc>
          <w:tcPr>
            <w:tcW w:w="1364"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Развивать координацию движения рук, цвето- и формовосприятие.</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Учить самостоятельно использовать знакомые техники в изодеятельности.</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Воспитывать эмоциональную отзывчивость, самостоятельность.</w:t>
            </w:r>
          </w:p>
        </w:tc>
        <w:tc>
          <w:tcPr>
            <w:tcW w:w="1061"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94D88" w:rsidRPr="00F90530" w:rsidRDefault="00E94D88" w:rsidP="00E94D88">
            <w:pPr>
              <w:pStyle w:val="a8"/>
              <w:rPr>
                <w:rFonts w:ascii="Times New Roman" w:hAnsi="Times New Roman" w:cs="Times New Roman"/>
                <w:color w:val="111111"/>
              </w:rPr>
            </w:pPr>
            <w:r w:rsidRPr="00F90530">
              <w:rPr>
                <w:rFonts w:ascii="Times New Roman" w:hAnsi="Times New Roman" w:cs="Times New Roman"/>
                <w:color w:val="111111"/>
              </w:rPr>
              <w:t>Заготовки </w:t>
            </w:r>
            <w:r w:rsidRPr="00F90530">
              <w:rPr>
                <w:rStyle w:val="a9"/>
                <w:rFonts w:ascii="Times New Roman" w:hAnsi="Times New Roman" w:cs="Times New Roman"/>
                <w:b w:val="0"/>
                <w:color w:val="111111"/>
                <w:bdr w:val="none" w:sz="0" w:space="0" w:color="auto" w:frame="1"/>
              </w:rPr>
              <w:t>варежек</w:t>
            </w:r>
            <w:r w:rsidRPr="00F90530">
              <w:rPr>
                <w:rFonts w:ascii="Times New Roman" w:hAnsi="Times New Roman" w:cs="Times New Roman"/>
                <w:b/>
                <w:color w:val="111111"/>
              </w:rPr>
              <w:t>,</w:t>
            </w:r>
            <w:r w:rsidRPr="00F90530">
              <w:rPr>
                <w:rFonts w:ascii="Times New Roman" w:hAnsi="Times New Roman" w:cs="Times New Roman"/>
                <w:color w:val="111111"/>
              </w:rPr>
              <w:t xml:space="preserve"> гуашь, </w:t>
            </w:r>
            <w:r w:rsidRPr="00F90530">
              <w:rPr>
                <w:rStyle w:val="a9"/>
                <w:rFonts w:ascii="Times New Roman" w:hAnsi="Times New Roman" w:cs="Times New Roman"/>
                <w:b w:val="0"/>
                <w:color w:val="111111"/>
                <w:bdr w:val="none" w:sz="0" w:space="0" w:color="auto" w:frame="1"/>
              </w:rPr>
              <w:t>жесткие кисти</w:t>
            </w:r>
            <w:r w:rsidRPr="00F90530">
              <w:rPr>
                <w:rFonts w:ascii="Times New Roman" w:hAnsi="Times New Roman" w:cs="Times New Roman"/>
                <w:color w:val="111111"/>
              </w:rPr>
              <w:t>, ватные палочки</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p>
        </w:tc>
        <w:tc>
          <w:tcPr>
            <w:tcW w:w="1414"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Кукла потеряла свои красивые рукавицы, у неё остались только белые, она просит помочь ей украсить их.</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Дети выбирают необходимый материал и приступают к работе.</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p>
        </w:tc>
      </w:tr>
      <w:tr w:rsidR="000B1CE7" w:rsidRPr="000B1CE7" w:rsidTr="000265D2">
        <w:trPr>
          <w:trHeight w:val="2790"/>
        </w:trPr>
        <w:tc>
          <w:tcPr>
            <w:tcW w:w="1162"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 xml:space="preserve">«Пейзаж» </w:t>
            </w:r>
            <w:r w:rsidR="00005AEE">
              <w:rPr>
                <w:rFonts w:ascii="Times New Roman" w:eastAsia="Times New Roman" w:hAnsi="Times New Roman" w:cs="Times New Roman"/>
                <w:color w:val="000000"/>
                <w:sz w:val="24"/>
                <w:szCs w:val="24"/>
              </w:rPr>
              <w:t>зима</w:t>
            </w:r>
          </w:p>
          <w:p w:rsidR="00005AEE" w:rsidRPr="000B1CE7" w:rsidRDefault="00C575C0" w:rsidP="000B1CE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05AEE">
              <w:rPr>
                <w:rFonts w:ascii="Times New Roman" w:eastAsia="Times New Roman" w:hAnsi="Times New Roman" w:cs="Times New Roman"/>
                <w:color w:val="000000"/>
                <w:sz w:val="24"/>
                <w:szCs w:val="24"/>
              </w:rPr>
              <w:t>Мятая бумага, поролон, ватные палочки</w:t>
            </w:r>
            <w:r w:rsidR="00F90530">
              <w:rPr>
                <w:rFonts w:ascii="Times New Roman" w:eastAsia="Times New Roman" w:hAnsi="Times New Roman" w:cs="Times New Roman"/>
                <w:color w:val="000000"/>
                <w:sz w:val="24"/>
                <w:szCs w:val="24"/>
              </w:rPr>
              <w:t>, плёнка пупырчатая</w:t>
            </w:r>
            <w:r>
              <w:rPr>
                <w:rFonts w:ascii="Times New Roman" w:eastAsia="Times New Roman" w:hAnsi="Times New Roman" w:cs="Times New Roman"/>
                <w:color w:val="000000"/>
                <w:sz w:val="24"/>
                <w:szCs w:val="24"/>
              </w:rPr>
              <w:t>)</w:t>
            </w:r>
          </w:p>
        </w:tc>
        <w:tc>
          <w:tcPr>
            <w:tcW w:w="1364"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Развивать интерес к рисованию, положительные эмоции, цвето- и формовосприятие, чувство композиции.</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Расширять представления о разных техниках рисования.</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Воспитывать аккуратность, самостоятельность.</w:t>
            </w:r>
          </w:p>
        </w:tc>
        <w:tc>
          <w:tcPr>
            <w:tcW w:w="1061"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90530" w:rsidRPr="000B1CE7" w:rsidRDefault="00F90530" w:rsidP="000B1CE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Альбомный лист, бумага, поролон, ватные палочки, плёнка упаковочная пупырчатая, кисти, акварельные краски.</w:t>
            </w:r>
          </w:p>
        </w:tc>
        <w:tc>
          <w:tcPr>
            <w:tcW w:w="1414"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Выставка: пейзажи, натюрморты, портреты. Беседа по ним. Детям предлагается стать на время художниками и написать пейзаж на «холсте» Дети рисуют свои пейзажи, рассказывают о них.</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Мини-выставка.</w:t>
            </w:r>
          </w:p>
        </w:tc>
      </w:tr>
      <w:tr w:rsidR="000B1CE7" w:rsidRPr="000B1CE7" w:rsidTr="000265D2">
        <w:trPr>
          <w:trHeight w:val="1455"/>
        </w:trPr>
        <w:tc>
          <w:tcPr>
            <w:tcW w:w="1162"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Default="000265D2" w:rsidP="000B1CE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«Новогодний салют»</w:t>
            </w:r>
          </w:p>
          <w:p w:rsidR="000265D2" w:rsidRDefault="00C575C0" w:rsidP="000B1CE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265D2">
              <w:rPr>
                <w:rFonts w:ascii="Times New Roman" w:eastAsia="Times New Roman" w:hAnsi="Times New Roman" w:cs="Times New Roman"/>
                <w:color w:val="000000"/>
                <w:sz w:val="24"/>
                <w:szCs w:val="24"/>
              </w:rPr>
              <w:t>Восковые мелки и акварель</w:t>
            </w:r>
            <w:r>
              <w:rPr>
                <w:rFonts w:ascii="Times New Roman" w:eastAsia="Times New Roman" w:hAnsi="Times New Roman" w:cs="Times New Roman"/>
                <w:color w:val="000000"/>
                <w:sz w:val="24"/>
                <w:szCs w:val="24"/>
              </w:rPr>
              <w:t>)</w:t>
            </w:r>
          </w:p>
          <w:p w:rsidR="000265D2" w:rsidRPr="000B1CE7" w:rsidRDefault="000265D2" w:rsidP="000B1CE7">
            <w:pPr>
              <w:spacing w:after="150" w:line="240" w:lineRule="auto"/>
              <w:rPr>
                <w:rFonts w:ascii="Times New Roman" w:eastAsia="Times New Roman" w:hAnsi="Times New Roman" w:cs="Times New Roman"/>
                <w:color w:val="000000"/>
                <w:sz w:val="24"/>
                <w:szCs w:val="24"/>
              </w:rPr>
            </w:pPr>
          </w:p>
        </w:tc>
        <w:tc>
          <w:tcPr>
            <w:tcW w:w="1364"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265D2" w:rsidRDefault="000265D2" w:rsidP="000265D2">
            <w:pPr>
              <w:pStyle w:val="a8"/>
              <w:rPr>
                <w:rFonts w:ascii="Times New Roman" w:eastAsia="Times New Roman" w:hAnsi="Times New Roman" w:cs="Times New Roman"/>
                <w:color w:val="000000"/>
                <w:sz w:val="24"/>
                <w:szCs w:val="24"/>
              </w:rPr>
            </w:pPr>
            <w:r w:rsidRPr="000265D2">
              <w:rPr>
                <w:rFonts w:ascii="Times New Roman" w:hAnsi="Times New Roman" w:cs="Times New Roman"/>
                <w:sz w:val="24"/>
                <w:szCs w:val="24"/>
                <w:shd w:val="clear" w:color="auto" w:fill="FFFFFF"/>
              </w:rPr>
              <w:t>Рисовать различные виды салюта восковыми карандашами в виде распустившихся шаров в черном небе. Закреплять умение заполнять весь лист изображением. Придумывать свой салют. Закрашивать акварелью, без просветов чёрный фон ночн</w:t>
            </w:r>
            <w:r>
              <w:rPr>
                <w:rFonts w:ascii="Times New Roman" w:hAnsi="Times New Roman" w:cs="Times New Roman"/>
                <w:sz w:val="24"/>
                <w:szCs w:val="24"/>
                <w:shd w:val="clear" w:color="auto" w:fill="FFFFFF"/>
              </w:rPr>
              <w:t>ого неба</w:t>
            </w:r>
            <w:r w:rsidRPr="000265D2">
              <w:rPr>
                <w:rFonts w:ascii="Times New Roman" w:hAnsi="Times New Roman" w:cs="Times New Roman"/>
                <w:sz w:val="24"/>
                <w:szCs w:val="24"/>
                <w:shd w:val="clear" w:color="auto" w:fill="FFFFFF"/>
              </w:rPr>
              <w:t>. Развивать творческое воображение, фантазию. Воспитывать аккуратность, зрительную память и зрительное внимание.</w:t>
            </w:r>
          </w:p>
        </w:tc>
        <w:tc>
          <w:tcPr>
            <w:tcW w:w="1061"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265D2" w:rsidRDefault="000265D2" w:rsidP="000265D2">
            <w:pPr>
              <w:pStyle w:val="a3"/>
              <w:shd w:val="clear" w:color="auto" w:fill="FFFFFF"/>
              <w:spacing w:before="0" w:beforeAutospacing="0" w:after="0" w:afterAutospacing="0"/>
              <w:rPr>
                <w:rFonts w:ascii="Arial" w:hAnsi="Arial" w:cs="Arial"/>
                <w:color w:val="181818"/>
                <w:sz w:val="21"/>
                <w:szCs w:val="21"/>
              </w:rPr>
            </w:pPr>
            <w:r>
              <w:rPr>
                <w:color w:val="181818"/>
                <w:sz w:val="27"/>
                <w:szCs w:val="27"/>
              </w:rPr>
              <w:t>Восковые мелки, акварель, кисти, фотографии, образцы с изображением салюта в</w:t>
            </w:r>
          </w:p>
          <w:p w:rsidR="000265D2" w:rsidRDefault="000265D2" w:rsidP="000265D2">
            <w:pPr>
              <w:pStyle w:val="a3"/>
              <w:shd w:val="clear" w:color="auto" w:fill="FFFFFF"/>
              <w:spacing w:before="0" w:beforeAutospacing="0" w:after="0" w:afterAutospacing="0"/>
              <w:rPr>
                <w:rFonts w:ascii="Arial" w:hAnsi="Arial" w:cs="Arial"/>
                <w:color w:val="181818"/>
                <w:sz w:val="21"/>
                <w:szCs w:val="21"/>
              </w:rPr>
            </w:pPr>
            <w:r>
              <w:rPr>
                <w:color w:val="181818"/>
                <w:sz w:val="27"/>
                <w:szCs w:val="27"/>
              </w:rPr>
              <w:t>ночном небе, лист формата А3</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p>
        </w:tc>
        <w:tc>
          <w:tcPr>
            <w:tcW w:w="1414"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265D2" w:rsidP="000B1CE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Рассказ, показ.</w:t>
            </w:r>
          </w:p>
        </w:tc>
      </w:tr>
    </w:tbl>
    <w:p w:rsidR="00ED05CA" w:rsidRDefault="00ED05CA" w:rsidP="000B1CE7">
      <w:pPr>
        <w:shd w:val="clear" w:color="auto" w:fill="FFFFFF"/>
        <w:spacing w:after="150" w:line="240" w:lineRule="auto"/>
        <w:jc w:val="center"/>
        <w:rPr>
          <w:rFonts w:ascii="Times New Roman" w:eastAsia="Times New Roman" w:hAnsi="Times New Roman" w:cs="Times New Roman"/>
          <w:b/>
          <w:bCs/>
          <w:color w:val="000000"/>
          <w:sz w:val="24"/>
          <w:szCs w:val="24"/>
        </w:rPr>
      </w:pPr>
    </w:p>
    <w:p w:rsidR="00ED05CA" w:rsidRDefault="00ED05CA" w:rsidP="000B1CE7">
      <w:pPr>
        <w:shd w:val="clear" w:color="auto" w:fill="FFFFFF"/>
        <w:spacing w:after="150" w:line="240" w:lineRule="auto"/>
        <w:jc w:val="center"/>
        <w:rPr>
          <w:rFonts w:ascii="Times New Roman" w:eastAsia="Times New Roman" w:hAnsi="Times New Roman" w:cs="Times New Roman"/>
          <w:b/>
          <w:bCs/>
          <w:color w:val="000000"/>
          <w:sz w:val="24"/>
          <w:szCs w:val="24"/>
        </w:rPr>
      </w:pPr>
    </w:p>
    <w:p w:rsidR="00F90530" w:rsidRDefault="00F90530" w:rsidP="000B1CE7">
      <w:pPr>
        <w:shd w:val="clear" w:color="auto" w:fill="FFFFFF"/>
        <w:spacing w:after="150" w:line="240" w:lineRule="auto"/>
        <w:jc w:val="center"/>
        <w:rPr>
          <w:rFonts w:ascii="Times New Roman" w:eastAsia="Times New Roman" w:hAnsi="Times New Roman" w:cs="Times New Roman"/>
          <w:b/>
          <w:bCs/>
          <w:color w:val="000000"/>
          <w:sz w:val="24"/>
          <w:szCs w:val="24"/>
        </w:rPr>
      </w:pPr>
    </w:p>
    <w:p w:rsidR="00F90530" w:rsidRDefault="00F90530" w:rsidP="000B1CE7">
      <w:pPr>
        <w:shd w:val="clear" w:color="auto" w:fill="FFFFFF"/>
        <w:spacing w:after="150" w:line="240" w:lineRule="auto"/>
        <w:jc w:val="center"/>
        <w:rPr>
          <w:rFonts w:ascii="Times New Roman" w:eastAsia="Times New Roman" w:hAnsi="Times New Roman" w:cs="Times New Roman"/>
          <w:b/>
          <w:bCs/>
          <w:color w:val="000000"/>
          <w:sz w:val="24"/>
          <w:szCs w:val="24"/>
        </w:rPr>
      </w:pPr>
    </w:p>
    <w:p w:rsidR="00F90530" w:rsidRDefault="00F90530" w:rsidP="000B1CE7">
      <w:pPr>
        <w:shd w:val="clear" w:color="auto" w:fill="FFFFFF"/>
        <w:spacing w:after="150" w:line="240" w:lineRule="auto"/>
        <w:jc w:val="center"/>
        <w:rPr>
          <w:rFonts w:ascii="Times New Roman" w:eastAsia="Times New Roman" w:hAnsi="Times New Roman" w:cs="Times New Roman"/>
          <w:b/>
          <w:bCs/>
          <w:color w:val="000000"/>
          <w:sz w:val="24"/>
          <w:szCs w:val="24"/>
        </w:rPr>
      </w:pPr>
    </w:p>
    <w:p w:rsidR="00ED05CA" w:rsidRDefault="00ED05CA" w:rsidP="000B1CE7">
      <w:pPr>
        <w:shd w:val="clear" w:color="auto" w:fill="FFFFFF"/>
        <w:spacing w:after="150" w:line="240" w:lineRule="auto"/>
        <w:jc w:val="center"/>
        <w:rPr>
          <w:rFonts w:ascii="Times New Roman" w:eastAsia="Times New Roman" w:hAnsi="Times New Roman" w:cs="Times New Roman"/>
          <w:b/>
          <w:bCs/>
          <w:color w:val="000000"/>
          <w:sz w:val="24"/>
          <w:szCs w:val="24"/>
        </w:rPr>
      </w:pPr>
    </w:p>
    <w:p w:rsidR="00ED05CA" w:rsidRDefault="00ED05CA" w:rsidP="000B1CE7">
      <w:pPr>
        <w:shd w:val="clear" w:color="auto" w:fill="FFFFFF"/>
        <w:spacing w:after="150" w:line="240" w:lineRule="auto"/>
        <w:jc w:val="center"/>
        <w:rPr>
          <w:rFonts w:ascii="Times New Roman" w:eastAsia="Times New Roman" w:hAnsi="Times New Roman" w:cs="Times New Roman"/>
          <w:b/>
          <w:bCs/>
          <w:color w:val="000000"/>
          <w:sz w:val="24"/>
          <w:szCs w:val="24"/>
        </w:rPr>
      </w:pPr>
    </w:p>
    <w:p w:rsidR="000B1CE7" w:rsidRPr="000B1CE7" w:rsidRDefault="00CD7D29" w:rsidP="000B1CE7">
      <w:pPr>
        <w:shd w:val="clear" w:color="auto" w:fill="FFFFFF"/>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Январь</w:t>
      </w: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2674"/>
        <w:gridCol w:w="2888"/>
        <w:gridCol w:w="2353"/>
        <w:gridCol w:w="2781"/>
      </w:tblGrid>
      <w:tr w:rsidR="000B1CE7" w:rsidRPr="000B1CE7" w:rsidTr="000B1CE7">
        <w:trPr>
          <w:trHeight w:val="435"/>
        </w:trPr>
        <w:tc>
          <w:tcPr>
            <w:tcW w:w="12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Тема</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(техника)</w:t>
            </w:r>
          </w:p>
        </w:tc>
        <w:tc>
          <w:tcPr>
            <w:tcW w:w="13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Программное</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содержание</w:t>
            </w:r>
          </w:p>
        </w:tc>
        <w:tc>
          <w:tcPr>
            <w:tcW w:w="11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Материалы</w:t>
            </w:r>
          </w:p>
        </w:tc>
        <w:tc>
          <w:tcPr>
            <w:tcW w:w="13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Краткое содержание НОД</w:t>
            </w:r>
          </w:p>
        </w:tc>
      </w:tr>
      <w:tr w:rsidR="000B1CE7" w:rsidRPr="000B1CE7" w:rsidTr="000B1CE7">
        <w:trPr>
          <w:trHeight w:val="465"/>
        </w:trPr>
        <w:tc>
          <w:tcPr>
            <w:tcW w:w="12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«Морозные узоры» (Рисование свечой)</w:t>
            </w:r>
          </w:p>
        </w:tc>
        <w:tc>
          <w:tcPr>
            <w:tcW w:w="13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Развивать ассоциативное мышление, воображение, желание создавать интересные оригинальные рисунки.</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Познакомить детей с техникой «Рисование свечой».</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Воспитывать эстетический вкус, активность, самостоятельность.</w:t>
            </w:r>
          </w:p>
        </w:tc>
        <w:tc>
          <w:tcPr>
            <w:tcW w:w="11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Образцы узоров, альбомные листы, кусочки свечи, акварельные краски, кисти с широким ворсом, стаканчики с водой, салфетки.</w:t>
            </w:r>
          </w:p>
        </w:tc>
        <w:tc>
          <w:tcPr>
            <w:tcW w:w="13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Дети любуются узорами на окне. Показывает технику рисования. Дети работают.</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В конце НОД дети делятся впечатлениями, устраивается мини-выставка.</w:t>
            </w:r>
          </w:p>
        </w:tc>
      </w:tr>
      <w:tr w:rsidR="000B1CE7" w:rsidRPr="000B1CE7" w:rsidTr="000B1CE7">
        <w:trPr>
          <w:trHeight w:val="45"/>
        </w:trPr>
        <w:tc>
          <w:tcPr>
            <w:tcW w:w="12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45" w:lineRule="atLeast"/>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«Звёздное небо» (Фотокопия)</w:t>
            </w:r>
          </w:p>
        </w:tc>
        <w:tc>
          <w:tcPr>
            <w:tcW w:w="13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Вызвать эмоциональный отклик в душе ребёнка. Развивать воображение, художественное восприятие, стойкий интерес к процессу рисования.</w:t>
            </w:r>
          </w:p>
          <w:p w:rsidR="000B1CE7" w:rsidRPr="000B1CE7" w:rsidRDefault="000B1CE7" w:rsidP="000B1CE7">
            <w:pPr>
              <w:spacing w:after="150" w:line="45" w:lineRule="atLeast"/>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Воспитывать эстетический вкус, активность, самостоятельность</w:t>
            </w:r>
          </w:p>
        </w:tc>
        <w:tc>
          <w:tcPr>
            <w:tcW w:w="11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F90530">
            <w:pPr>
              <w:spacing w:after="150" w:line="45" w:lineRule="atLeast"/>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 xml:space="preserve">Белая </w:t>
            </w:r>
            <w:r w:rsidR="00F90530">
              <w:rPr>
                <w:rFonts w:ascii="Times New Roman" w:eastAsia="Times New Roman" w:hAnsi="Times New Roman" w:cs="Times New Roman"/>
                <w:color w:val="000000"/>
                <w:sz w:val="24"/>
                <w:szCs w:val="24"/>
              </w:rPr>
              <w:t>бумага, синяя или черная гуашь</w:t>
            </w:r>
            <w:r w:rsidRPr="000B1CE7">
              <w:rPr>
                <w:rFonts w:ascii="Times New Roman" w:eastAsia="Times New Roman" w:hAnsi="Times New Roman" w:cs="Times New Roman"/>
                <w:color w:val="000000"/>
                <w:sz w:val="24"/>
                <w:szCs w:val="24"/>
              </w:rPr>
              <w:t>, клеенка или газета, свеча, салфетки матерчатые и бумажные, банки с водой.</w:t>
            </w:r>
          </w:p>
        </w:tc>
        <w:tc>
          <w:tcPr>
            <w:tcW w:w="13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45" w:lineRule="atLeast"/>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Беседа о звёздах. Обсуждение: чем можно нарисовать звёзды на белой бумаге, чтобы их не было видно? Предложить волшебные карандаши (свечи) и нарисовать ими звезды. Затем раскрасить небо. В конце организуется выставка. Дети делятся впечатлениями.</w:t>
            </w:r>
          </w:p>
        </w:tc>
      </w:tr>
      <w:tr w:rsidR="000B1CE7" w:rsidRPr="000B1CE7" w:rsidTr="000B1CE7">
        <w:trPr>
          <w:trHeight w:val="2055"/>
        </w:trPr>
        <w:tc>
          <w:tcPr>
            <w:tcW w:w="12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265D2" w:rsidP="000B1CE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«Волшебники колечки» оттиск втулкой</w:t>
            </w:r>
          </w:p>
        </w:tc>
        <w:tc>
          <w:tcPr>
            <w:tcW w:w="13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265D2"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Продолжать учить детей рисовать нетрадиционными техниками</w:t>
            </w:r>
          </w:p>
        </w:tc>
        <w:tc>
          <w:tcPr>
            <w:tcW w:w="11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265D2"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 xml:space="preserve">Альбомные листы, </w:t>
            </w:r>
            <w:r>
              <w:rPr>
                <w:rFonts w:ascii="Times New Roman" w:eastAsia="Times New Roman" w:hAnsi="Times New Roman" w:cs="Times New Roman"/>
                <w:color w:val="000000"/>
                <w:sz w:val="24"/>
                <w:szCs w:val="24"/>
              </w:rPr>
              <w:t>гуашь</w:t>
            </w:r>
          </w:p>
        </w:tc>
        <w:tc>
          <w:tcPr>
            <w:tcW w:w="13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265D2" w:rsidP="000B1CE7">
            <w:pPr>
              <w:spacing w:after="150" w:line="240" w:lineRule="auto"/>
              <w:rPr>
                <w:rFonts w:ascii="Times New Roman" w:eastAsia="Times New Roman" w:hAnsi="Times New Roman" w:cs="Times New Roman"/>
                <w:color w:val="000000"/>
                <w:sz w:val="24"/>
                <w:szCs w:val="24"/>
              </w:rPr>
            </w:pPr>
            <w:r w:rsidRPr="002F6900">
              <w:rPr>
                <w:rFonts w:ascii="Times New Roman" w:hAnsi="Times New Roman" w:cs="Times New Roman"/>
                <w:color w:val="111111"/>
                <w:sz w:val="24"/>
                <w:szCs w:val="24"/>
                <w:shd w:val="clear" w:color="auto" w:fill="FFFFFF"/>
              </w:rPr>
              <w:t>Эта </w:t>
            </w:r>
            <w:r w:rsidRPr="00F90530">
              <w:rPr>
                <w:rStyle w:val="a9"/>
                <w:rFonts w:ascii="Times New Roman" w:hAnsi="Times New Roman" w:cs="Times New Roman"/>
                <w:b w:val="0"/>
                <w:color w:val="111111"/>
                <w:sz w:val="24"/>
                <w:szCs w:val="24"/>
                <w:bdr w:val="none" w:sz="0" w:space="0" w:color="auto" w:frame="1"/>
                <w:shd w:val="clear" w:color="auto" w:fill="FFFFFF"/>
              </w:rPr>
              <w:t xml:space="preserve">техника </w:t>
            </w:r>
            <w:r w:rsidRPr="00F90530">
              <w:rPr>
                <w:rFonts w:ascii="Times New Roman" w:hAnsi="Times New Roman" w:cs="Times New Roman"/>
                <w:b/>
                <w:color w:val="111111"/>
                <w:sz w:val="24"/>
                <w:szCs w:val="24"/>
                <w:shd w:val="clear" w:color="auto" w:fill="FFFFFF"/>
              </w:rPr>
              <w:t xml:space="preserve"> </w:t>
            </w:r>
            <w:r w:rsidRPr="00F90530">
              <w:rPr>
                <w:rFonts w:ascii="Times New Roman" w:hAnsi="Times New Roman" w:cs="Times New Roman"/>
                <w:color w:val="111111"/>
                <w:sz w:val="24"/>
                <w:szCs w:val="24"/>
                <w:shd w:val="clear" w:color="auto" w:fill="FFFFFF"/>
              </w:rPr>
              <w:t>оч</w:t>
            </w:r>
            <w:r w:rsidRPr="002F6900">
              <w:rPr>
                <w:rFonts w:ascii="Times New Roman" w:hAnsi="Times New Roman" w:cs="Times New Roman"/>
                <w:color w:val="111111"/>
                <w:sz w:val="24"/>
                <w:szCs w:val="24"/>
                <w:shd w:val="clear" w:color="auto" w:fill="FFFFFF"/>
              </w:rPr>
              <w:t>ень проста в использовании. Детям доставляет большое удовольствие от созданных шедевров.</w:t>
            </w:r>
          </w:p>
        </w:tc>
      </w:tr>
      <w:tr w:rsidR="000B1CE7" w:rsidRPr="000B1CE7" w:rsidTr="000B1CE7">
        <w:trPr>
          <w:trHeight w:val="2340"/>
        </w:trPr>
        <w:tc>
          <w:tcPr>
            <w:tcW w:w="12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«Нарисуй, что хочешь»</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(Работа со знакомыми техниками)</w:t>
            </w:r>
          </w:p>
        </w:tc>
        <w:tc>
          <w:tcPr>
            <w:tcW w:w="13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Развивать воображение, активизировать мыслительную деятельность, интерес к использованию разных техник рисования.</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Воспитывать эстетический вкус.</w:t>
            </w:r>
          </w:p>
        </w:tc>
        <w:tc>
          <w:tcPr>
            <w:tcW w:w="11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Ящик с 2 отделениями:</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1. материал (на чём)</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2. инструмент (чем)</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салфетки матерчатые и бумажные, банки с водой.</w:t>
            </w:r>
          </w:p>
        </w:tc>
        <w:tc>
          <w:tcPr>
            <w:tcW w:w="13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Предложить детям рассмотреть содержимое ящика. Обсудить что можно нарисовать этими предметами и на чём.</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В конце НОД предложить детям рассказать о своих рисунках, поделиться впечатлениями.</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Организуется мини-выставка.</w:t>
            </w:r>
          </w:p>
        </w:tc>
      </w:tr>
    </w:tbl>
    <w:p w:rsidR="007D238A" w:rsidRDefault="007D238A" w:rsidP="000B1CE7">
      <w:pPr>
        <w:shd w:val="clear" w:color="auto" w:fill="FFFFFF"/>
        <w:spacing w:after="150" w:line="240" w:lineRule="auto"/>
        <w:jc w:val="center"/>
        <w:rPr>
          <w:rFonts w:ascii="Times New Roman" w:eastAsia="Times New Roman" w:hAnsi="Times New Roman" w:cs="Times New Roman"/>
          <w:b/>
          <w:bCs/>
          <w:color w:val="000000"/>
          <w:sz w:val="24"/>
          <w:szCs w:val="24"/>
        </w:rPr>
      </w:pPr>
    </w:p>
    <w:p w:rsidR="000B1CE7" w:rsidRPr="000B1CE7" w:rsidRDefault="00CD7D29" w:rsidP="000B1CE7">
      <w:pPr>
        <w:shd w:val="clear" w:color="auto" w:fill="FFFFFF"/>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Февраль</w:t>
      </w: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2032"/>
        <w:gridCol w:w="2995"/>
        <w:gridCol w:w="2246"/>
        <w:gridCol w:w="3423"/>
      </w:tblGrid>
      <w:tr w:rsidR="000B1CE7" w:rsidRPr="000B1CE7" w:rsidTr="000B1CE7">
        <w:tc>
          <w:tcPr>
            <w:tcW w:w="9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Тема</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(техника)</w:t>
            </w:r>
          </w:p>
        </w:tc>
        <w:tc>
          <w:tcPr>
            <w:tcW w:w="14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Программное</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содержание</w:t>
            </w:r>
          </w:p>
        </w:tc>
        <w:tc>
          <w:tcPr>
            <w:tcW w:w="10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Материалы</w:t>
            </w:r>
          </w:p>
        </w:tc>
        <w:tc>
          <w:tcPr>
            <w:tcW w:w="16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Краткое содержание НОД</w:t>
            </w:r>
          </w:p>
        </w:tc>
      </w:tr>
      <w:tr w:rsidR="000B1CE7" w:rsidRPr="000B1CE7" w:rsidTr="00C575C0">
        <w:tc>
          <w:tcPr>
            <w:tcW w:w="9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Default="00854620" w:rsidP="000B1CE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гостях у золотой рыбки»</w:t>
            </w:r>
          </w:p>
          <w:p w:rsidR="00854620" w:rsidRPr="000B1CE7" w:rsidRDefault="00C575C0" w:rsidP="000B1CE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54620">
              <w:rPr>
                <w:rFonts w:ascii="Times New Roman" w:eastAsia="Times New Roman" w:hAnsi="Times New Roman" w:cs="Times New Roman"/>
                <w:color w:val="000000"/>
                <w:sz w:val="24"/>
                <w:szCs w:val="24"/>
              </w:rPr>
              <w:t>Пенный фон</w:t>
            </w:r>
            <w:r>
              <w:rPr>
                <w:rFonts w:ascii="Times New Roman" w:eastAsia="Times New Roman" w:hAnsi="Times New Roman" w:cs="Times New Roman"/>
                <w:color w:val="000000"/>
                <w:sz w:val="24"/>
                <w:szCs w:val="24"/>
              </w:rPr>
              <w:t>)</w:t>
            </w:r>
          </w:p>
        </w:tc>
        <w:tc>
          <w:tcPr>
            <w:tcW w:w="1400" w:type="pct"/>
            <w:tcBorders>
              <w:top w:val="single" w:sz="8" w:space="0" w:color="000001"/>
              <w:left w:val="single" w:sz="8" w:space="0" w:color="000001"/>
              <w:bottom w:val="single" w:sz="8" w:space="0" w:color="000001"/>
              <w:right w:val="single" w:sz="8" w:space="0" w:color="000001"/>
            </w:tcBorders>
            <w:shd w:val="clear" w:color="auto" w:fill="FFFFFF" w:themeFill="background1"/>
            <w:tcMar>
              <w:top w:w="0" w:type="dxa"/>
              <w:left w:w="115" w:type="dxa"/>
              <w:bottom w:w="0" w:type="dxa"/>
              <w:right w:w="115" w:type="dxa"/>
            </w:tcMar>
            <w:hideMark/>
          </w:tcPr>
          <w:p w:rsidR="000B1CE7" w:rsidRPr="00854620" w:rsidRDefault="00854620" w:rsidP="000B1CE7">
            <w:pPr>
              <w:spacing w:after="150" w:line="240" w:lineRule="auto"/>
              <w:rPr>
                <w:rFonts w:ascii="Times New Roman" w:eastAsia="Times New Roman" w:hAnsi="Times New Roman" w:cs="Times New Roman"/>
                <w:color w:val="000000"/>
                <w:sz w:val="24"/>
                <w:szCs w:val="24"/>
              </w:rPr>
            </w:pPr>
            <w:r w:rsidRPr="00854620">
              <w:rPr>
                <w:rFonts w:ascii="Times New Roman" w:hAnsi="Times New Roman" w:cs="Times New Roman"/>
                <w:color w:val="212529"/>
                <w:sz w:val="24"/>
                <w:szCs w:val="24"/>
                <w:shd w:val="clear" w:color="auto" w:fill="F4F4F4"/>
              </w:rPr>
              <w:t>Способствовать развитию мышления, художественного воображения, чувство цвета.</w:t>
            </w:r>
          </w:p>
        </w:tc>
        <w:tc>
          <w:tcPr>
            <w:tcW w:w="10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854620" w:rsidP="000B1CE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Лист А 4 , губка, акварель, шампунь.</w:t>
            </w:r>
          </w:p>
        </w:tc>
        <w:tc>
          <w:tcPr>
            <w:tcW w:w="16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854620" w:rsidRPr="00A94CA5" w:rsidRDefault="00854620" w:rsidP="00854620">
            <w:pPr>
              <w:pStyle w:val="c3"/>
              <w:shd w:val="clear" w:color="auto" w:fill="FFFFFF"/>
              <w:spacing w:before="0" w:beforeAutospacing="0" w:after="0" w:afterAutospacing="0"/>
              <w:rPr>
                <w:color w:val="000000"/>
                <w:sz w:val="22"/>
                <w:szCs w:val="22"/>
              </w:rPr>
            </w:pPr>
            <w:r w:rsidRPr="00A94CA5">
              <w:rPr>
                <w:rStyle w:val="c2"/>
                <w:color w:val="000000"/>
                <w:sz w:val="22"/>
                <w:szCs w:val="22"/>
              </w:rPr>
              <w:t>Добавить в воду шампунь или мыло, отжать в ней губку для образования густой пены, собрать губкой пену на стекло, добавить краску, сверху положить лист бумаги. Разгладить его и поднять.</w:t>
            </w:r>
          </w:p>
          <w:p w:rsidR="000B1CE7" w:rsidRPr="000B1CE7" w:rsidRDefault="00854620" w:rsidP="00854620">
            <w:pPr>
              <w:spacing w:after="150" w:line="240" w:lineRule="auto"/>
              <w:rPr>
                <w:rFonts w:ascii="Times New Roman" w:eastAsia="Times New Roman" w:hAnsi="Times New Roman" w:cs="Times New Roman"/>
                <w:color w:val="000000"/>
                <w:sz w:val="24"/>
                <w:szCs w:val="24"/>
              </w:rPr>
            </w:pPr>
            <w:r w:rsidRPr="00A94CA5">
              <w:rPr>
                <w:rStyle w:val="c2"/>
                <w:color w:val="000000"/>
              </w:rPr>
              <w:t> Фон готов</w:t>
            </w:r>
          </w:p>
        </w:tc>
      </w:tr>
      <w:tr w:rsidR="000B1CE7" w:rsidRPr="000B1CE7" w:rsidTr="000B1CE7">
        <w:tc>
          <w:tcPr>
            <w:tcW w:w="9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p>
          <w:p w:rsidR="000B1CE7" w:rsidRPr="000B1CE7" w:rsidRDefault="00854620" w:rsidP="000B1CE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«Новые игрушки» (печатки геометрических фигур</w:t>
            </w:r>
            <w:r w:rsidR="000B1CE7" w:rsidRPr="000B1CE7">
              <w:rPr>
                <w:rFonts w:ascii="Times New Roman" w:eastAsia="Times New Roman" w:hAnsi="Times New Roman" w:cs="Times New Roman"/>
                <w:color w:val="000000"/>
                <w:sz w:val="24"/>
                <w:szCs w:val="24"/>
              </w:rPr>
              <w:t>)</w:t>
            </w:r>
          </w:p>
        </w:tc>
        <w:tc>
          <w:tcPr>
            <w:tcW w:w="14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Развивать творческое воображение.</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Учить детей создавать новые образы, используя трафареты геометрических форм, подбирая цветовую гамму.</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Воспитывать инициативность, эстетический вкус.</w:t>
            </w:r>
          </w:p>
        </w:tc>
        <w:tc>
          <w:tcPr>
            <w:tcW w:w="10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Бумага, набор трафаретов, цветные карандаши, мелки.</w:t>
            </w:r>
          </w:p>
        </w:tc>
        <w:tc>
          <w:tcPr>
            <w:tcW w:w="16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Предложить детям придумать и нарисовать игрушки, которые не продают в магазине, которых нет на свете, а очень хотелось бы иметь.</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Напомнить порядок рисования с использованием трафаретов.</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В конце НОД предложить детям рассказать о игрушках, которые нарисовали.  Мини-выставка.</w:t>
            </w:r>
          </w:p>
        </w:tc>
      </w:tr>
      <w:tr w:rsidR="000B1CE7" w:rsidRPr="000B1CE7" w:rsidTr="000B1CE7">
        <w:tc>
          <w:tcPr>
            <w:tcW w:w="9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F4583B"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«Облака» (Рисование по сырому фону)</w:t>
            </w:r>
          </w:p>
        </w:tc>
        <w:tc>
          <w:tcPr>
            <w:tcW w:w="14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4583B" w:rsidRPr="000B1CE7" w:rsidRDefault="00F4583B" w:rsidP="00F4583B">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Развивать воображение, наблюдательность, ритмичность движений, формо- и цветовосприятие.</w:t>
            </w:r>
          </w:p>
          <w:p w:rsidR="00F4583B" w:rsidRPr="000B1CE7" w:rsidRDefault="00F4583B" w:rsidP="00F4583B">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Помочь детям в создании выразительного образа. Закрепить умение рисовать в технике по сырому.</w:t>
            </w:r>
          </w:p>
          <w:p w:rsidR="000B1CE7" w:rsidRPr="000B1CE7" w:rsidRDefault="00F4583B" w:rsidP="00F4583B">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Воспитание эмоциональной отзывчивости.</w:t>
            </w:r>
          </w:p>
        </w:tc>
        <w:tc>
          <w:tcPr>
            <w:tcW w:w="10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F4583B"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Цветная бумага темных тонов, белая гуашь, поролон, салфетки матерчатые и бумажные, банки с водой</w:t>
            </w:r>
          </w:p>
        </w:tc>
        <w:tc>
          <w:tcPr>
            <w:tcW w:w="16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F4583B"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Вспомнить, как наблюдали за бегом облаков. Чтение стихотворения Никитина «Тихо ночь ложится». Обсуждение.  Как отражаются облака в озере. Воспитатель показывает способ работы. В конце занятия все любуются очертаниями – отражениями облаков в озере.</w:t>
            </w:r>
          </w:p>
        </w:tc>
      </w:tr>
      <w:tr w:rsidR="000B1CE7" w:rsidRPr="000B1CE7" w:rsidTr="000B1CE7">
        <w:tc>
          <w:tcPr>
            <w:tcW w:w="9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«На что похоже?»</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(Аппликация с дорисовыва-нием)</w:t>
            </w:r>
          </w:p>
        </w:tc>
        <w:tc>
          <w:tcPr>
            <w:tcW w:w="14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Развивать наблюдательность, цвето- и формовосприятие, художественный вкус.</w:t>
            </w:r>
            <w:r w:rsidR="00E06D23">
              <w:rPr>
                <w:rFonts w:ascii="Times New Roman" w:eastAsia="Times New Roman" w:hAnsi="Times New Roman" w:cs="Times New Roman"/>
                <w:color w:val="000000"/>
                <w:sz w:val="24"/>
                <w:szCs w:val="24"/>
              </w:rPr>
              <w:t xml:space="preserve"> </w:t>
            </w:r>
            <w:r w:rsidRPr="000B1CE7">
              <w:rPr>
                <w:rFonts w:ascii="Times New Roman" w:eastAsia="Times New Roman" w:hAnsi="Times New Roman" w:cs="Times New Roman"/>
                <w:color w:val="000000"/>
                <w:sz w:val="24"/>
                <w:szCs w:val="24"/>
              </w:rPr>
              <w:t xml:space="preserve">Учить детей создавать интересные образы, используя технику –аппликация с </w:t>
            </w:r>
            <w:r w:rsidRPr="00E06D23">
              <w:rPr>
                <w:rFonts w:ascii="Times New Roman" w:eastAsia="Times New Roman" w:hAnsi="Times New Roman" w:cs="Times New Roman"/>
                <w:color w:val="000000"/>
                <w:sz w:val="20"/>
                <w:szCs w:val="20"/>
              </w:rPr>
              <w:t>дорисовыванием.</w:t>
            </w:r>
            <w:r w:rsidR="00E06D23" w:rsidRPr="00E06D23">
              <w:rPr>
                <w:rFonts w:ascii="Times New Roman" w:eastAsia="Times New Roman" w:hAnsi="Times New Roman" w:cs="Times New Roman"/>
                <w:color w:val="000000"/>
                <w:sz w:val="20"/>
                <w:szCs w:val="20"/>
              </w:rPr>
              <w:t xml:space="preserve"> </w:t>
            </w:r>
            <w:r w:rsidRPr="00E06D23">
              <w:rPr>
                <w:rFonts w:ascii="Times New Roman" w:eastAsia="Times New Roman" w:hAnsi="Times New Roman" w:cs="Times New Roman"/>
                <w:color w:val="000000"/>
                <w:sz w:val="20"/>
                <w:szCs w:val="20"/>
              </w:rPr>
              <w:t>Воспитывать инициативность.</w:t>
            </w:r>
          </w:p>
        </w:tc>
        <w:tc>
          <w:tcPr>
            <w:tcW w:w="10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Карандаши, краски, кисти листы бумаги с наклеенными кусочками цветной бумаги</w:t>
            </w:r>
            <w:r w:rsidR="00E06D23">
              <w:rPr>
                <w:rFonts w:ascii="Times New Roman" w:eastAsia="Times New Roman" w:hAnsi="Times New Roman" w:cs="Times New Roman"/>
                <w:color w:val="000000"/>
                <w:sz w:val="24"/>
                <w:szCs w:val="24"/>
              </w:rPr>
              <w:t xml:space="preserve"> </w:t>
            </w:r>
            <w:r w:rsidRPr="000B1CE7">
              <w:rPr>
                <w:rFonts w:ascii="Times New Roman" w:eastAsia="Times New Roman" w:hAnsi="Times New Roman" w:cs="Times New Roman"/>
                <w:color w:val="000000"/>
                <w:sz w:val="24"/>
                <w:szCs w:val="24"/>
              </w:rPr>
              <w:t>салфетки матерчатые и бумажные, банки с водой.</w:t>
            </w:r>
          </w:p>
        </w:tc>
        <w:tc>
          <w:tcPr>
            <w:tcW w:w="16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Воспитатель показывает листы бумаги, на которых наклеены кусочки цветной бумаги. Просит детей подумать и дорисовать необходимые детали, чтобы получился интересный рисунок.</w:t>
            </w:r>
            <w:r w:rsidR="00E06D23">
              <w:rPr>
                <w:rFonts w:ascii="Times New Roman" w:eastAsia="Times New Roman" w:hAnsi="Times New Roman" w:cs="Times New Roman"/>
                <w:color w:val="000000"/>
                <w:sz w:val="24"/>
                <w:szCs w:val="24"/>
              </w:rPr>
              <w:t xml:space="preserve"> </w:t>
            </w:r>
            <w:r w:rsidRPr="000B1CE7">
              <w:rPr>
                <w:rFonts w:ascii="Times New Roman" w:eastAsia="Times New Roman" w:hAnsi="Times New Roman" w:cs="Times New Roman"/>
                <w:color w:val="000000"/>
                <w:sz w:val="24"/>
                <w:szCs w:val="24"/>
              </w:rPr>
              <w:t xml:space="preserve">В конце НОД </w:t>
            </w:r>
            <w:r w:rsidRPr="00E06D23">
              <w:rPr>
                <w:rFonts w:ascii="Times New Roman" w:eastAsia="Times New Roman" w:hAnsi="Times New Roman" w:cs="Times New Roman"/>
                <w:color w:val="000000"/>
                <w:sz w:val="20"/>
                <w:szCs w:val="20"/>
              </w:rPr>
              <w:t xml:space="preserve">предложить детям рассказать </w:t>
            </w:r>
            <w:r w:rsidR="00E06D23" w:rsidRPr="00E06D23">
              <w:rPr>
                <w:rFonts w:ascii="Times New Roman" w:eastAsia="Times New Roman" w:hAnsi="Times New Roman" w:cs="Times New Roman"/>
                <w:color w:val="000000"/>
                <w:sz w:val="20"/>
                <w:szCs w:val="20"/>
              </w:rPr>
              <w:t xml:space="preserve">          </w:t>
            </w:r>
            <w:r w:rsidRPr="00E06D23">
              <w:rPr>
                <w:rFonts w:ascii="Times New Roman" w:eastAsia="Times New Roman" w:hAnsi="Times New Roman" w:cs="Times New Roman"/>
                <w:color w:val="000000"/>
                <w:sz w:val="20"/>
                <w:szCs w:val="20"/>
              </w:rPr>
              <w:t>о своих рисунках, организуется мини-выставка.</w:t>
            </w:r>
          </w:p>
        </w:tc>
      </w:tr>
    </w:tbl>
    <w:p w:rsidR="00005AEE" w:rsidRDefault="00005AEE" w:rsidP="000B1CE7">
      <w:pPr>
        <w:shd w:val="clear" w:color="auto" w:fill="FFFFFF"/>
        <w:spacing w:after="150" w:line="240" w:lineRule="auto"/>
        <w:jc w:val="center"/>
        <w:rPr>
          <w:rFonts w:ascii="Times New Roman" w:eastAsia="Times New Roman" w:hAnsi="Times New Roman" w:cs="Times New Roman"/>
          <w:b/>
          <w:bCs/>
          <w:color w:val="000000"/>
          <w:sz w:val="24"/>
          <w:szCs w:val="24"/>
        </w:rPr>
      </w:pPr>
    </w:p>
    <w:p w:rsidR="00005AEE" w:rsidRDefault="00005AEE" w:rsidP="000B1CE7">
      <w:pPr>
        <w:shd w:val="clear" w:color="auto" w:fill="FFFFFF"/>
        <w:spacing w:after="150" w:line="240" w:lineRule="auto"/>
        <w:jc w:val="center"/>
        <w:rPr>
          <w:rFonts w:ascii="Times New Roman" w:eastAsia="Times New Roman" w:hAnsi="Times New Roman" w:cs="Times New Roman"/>
          <w:b/>
          <w:bCs/>
          <w:color w:val="000000"/>
          <w:sz w:val="24"/>
          <w:szCs w:val="24"/>
        </w:rPr>
      </w:pPr>
    </w:p>
    <w:p w:rsidR="000B1CE7" w:rsidRPr="000B1CE7" w:rsidRDefault="00CD7D29" w:rsidP="000B1CE7">
      <w:pPr>
        <w:shd w:val="clear" w:color="auto" w:fill="FFFFFF"/>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Март</w:t>
      </w: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2353"/>
        <w:gridCol w:w="3316"/>
        <w:gridCol w:w="2353"/>
        <w:gridCol w:w="2674"/>
      </w:tblGrid>
      <w:tr w:rsidR="000B1CE7" w:rsidRPr="000B1CE7" w:rsidTr="000B1CE7">
        <w:tc>
          <w:tcPr>
            <w:tcW w:w="11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Тема</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(техника)</w:t>
            </w:r>
          </w:p>
        </w:tc>
        <w:tc>
          <w:tcPr>
            <w:tcW w:w="15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Программное</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содержание</w:t>
            </w:r>
          </w:p>
        </w:tc>
        <w:tc>
          <w:tcPr>
            <w:tcW w:w="11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Материалы</w:t>
            </w:r>
          </w:p>
        </w:tc>
        <w:tc>
          <w:tcPr>
            <w:tcW w:w="12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Краткое содержание НОД</w:t>
            </w:r>
          </w:p>
        </w:tc>
      </w:tr>
      <w:tr w:rsidR="000B1CE7" w:rsidRPr="000B1CE7" w:rsidTr="000B1CE7">
        <w:tc>
          <w:tcPr>
            <w:tcW w:w="11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06D23" w:rsidRPr="00483F2F" w:rsidRDefault="00ED41B5" w:rsidP="000B1CE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«Маки</w:t>
            </w:r>
            <w:r w:rsidR="00E06D23" w:rsidRPr="00483F2F">
              <w:rPr>
                <w:rFonts w:ascii="Times New Roman" w:eastAsia="Times New Roman" w:hAnsi="Times New Roman" w:cs="Times New Roman"/>
                <w:color w:val="000000"/>
                <w:sz w:val="24"/>
                <w:szCs w:val="24"/>
              </w:rPr>
              <w:t xml:space="preserve"> для мамы» (оттиск от полиэтиленового пакета)</w:t>
            </w:r>
          </w:p>
        </w:tc>
        <w:tc>
          <w:tcPr>
            <w:tcW w:w="15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06D23" w:rsidRPr="00483F2F" w:rsidRDefault="000B1CE7" w:rsidP="00E06D23">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Развивать наблюдательность, художественный вкус, умение находить средства выразительности.</w:t>
            </w:r>
            <w:r w:rsidR="00E06D23" w:rsidRPr="00483F2F">
              <w:rPr>
                <w:rFonts w:ascii="Times New Roman" w:eastAsia="Times New Roman" w:hAnsi="Times New Roman" w:cs="Times New Roman"/>
                <w:color w:val="000000"/>
                <w:sz w:val="24"/>
                <w:szCs w:val="24"/>
              </w:rPr>
              <w:t xml:space="preserve">   </w:t>
            </w:r>
          </w:p>
          <w:p w:rsidR="00E06D23" w:rsidRPr="00483F2F" w:rsidRDefault="000B1CE7" w:rsidP="00E06D23">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Учить детей создавать интересные образы</w:t>
            </w:r>
            <w:r w:rsidR="00E06D23" w:rsidRPr="00483F2F">
              <w:rPr>
                <w:rFonts w:ascii="Times New Roman" w:eastAsia="Times New Roman" w:hAnsi="Times New Roman" w:cs="Times New Roman"/>
                <w:color w:val="000000"/>
                <w:sz w:val="24"/>
                <w:szCs w:val="24"/>
              </w:rPr>
              <w:t xml:space="preserve">. </w:t>
            </w:r>
          </w:p>
          <w:p w:rsidR="000B1CE7" w:rsidRPr="00483F2F" w:rsidRDefault="000B1CE7" w:rsidP="00E06D23">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Воспитывать инициативность.</w:t>
            </w:r>
          </w:p>
        </w:tc>
        <w:tc>
          <w:tcPr>
            <w:tcW w:w="11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E06D23">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Листы бумаги</w:t>
            </w:r>
            <w:r w:rsidR="00E06D23" w:rsidRPr="00483F2F">
              <w:rPr>
                <w:rFonts w:ascii="Times New Roman" w:eastAsia="Times New Roman" w:hAnsi="Times New Roman" w:cs="Times New Roman"/>
                <w:color w:val="000000"/>
                <w:sz w:val="24"/>
                <w:szCs w:val="24"/>
              </w:rPr>
              <w:t>, полиэтиленовые пакеты, гуашь, кисти.</w:t>
            </w:r>
          </w:p>
        </w:tc>
        <w:tc>
          <w:tcPr>
            <w:tcW w:w="12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Беседа на тему «Моя</w:t>
            </w:r>
            <w:r w:rsidR="00E06D23" w:rsidRPr="00483F2F">
              <w:rPr>
                <w:rFonts w:ascii="Times New Roman" w:eastAsia="Times New Roman" w:hAnsi="Times New Roman" w:cs="Times New Roman"/>
                <w:color w:val="000000"/>
                <w:sz w:val="24"/>
                <w:szCs w:val="24"/>
              </w:rPr>
              <w:t xml:space="preserve"> любимая мамочка». Предложит</w:t>
            </w:r>
            <w:r w:rsidR="003A1BC4">
              <w:rPr>
                <w:rFonts w:ascii="Times New Roman" w:eastAsia="Times New Roman" w:hAnsi="Times New Roman" w:cs="Times New Roman"/>
                <w:color w:val="000000"/>
                <w:sz w:val="24"/>
                <w:szCs w:val="24"/>
              </w:rPr>
              <w:t>ь нарисовать букет роз для мамы</w:t>
            </w:r>
            <w:r w:rsidR="00E06D23" w:rsidRPr="00483F2F">
              <w:rPr>
                <w:rFonts w:ascii="Times New Roman" w:eastAsia="Times New Roman" w:hAnsi="Times New Roman" w:cs="Times New Roman"/>
                <w:color w:val="000000"/>
                <w:sz w:val="24"/>
                <w:szCs w:val="24"/>
              </w:rPr>
              <w:t>, используя новую технику рисования.</w:t>
            </w:r>
            <w:r w:rsidRPr="00483F2F">
              <w:rPr>
                <w:rFonts w:ascii="Times New Roman" w:eastAsia="Times New Roman" w:hAnsi="Times New Roman" w:cs="Times New Roman"/>
                <w:color w:val="000000"/>
                <w:sz w:val="24"/>
                <w:szCs w:val="24"/>
              </w:rPr>
              <w:t xml:space="preserve"> В конце занятия дети показывают друг другу свои работы и рассказывают какими способами они добились таких результатов.</w:t>
            </w:r>
          </w:p>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Мини-выставка.</w:t>
            </w:r>
          </w:p>
        </w:tc>
      </w:tr>
      <w:tr w:rsidR="000B1CE7" w:rsidRPr="000B1CE7" w:rsidTr="000B1CE7">
        <w:tc>
          <w:tcPr>
            <w:tcW w:w="11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DA4F2B">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w:t>
            </w:r>
            <w:r w:rsidR="00DA4F2B">
              <w:rPr>
                <w:rFonts w:ascii="Times New Roman" w:eastAsia="Times New Roman" w:hAnsi="Times New Roman" w:cs="Times New Roman"/>
                <w:color w:val="000000"/>
                <w:sz w:val="24"/>
                <w:szCs w:val="24"/>
              </w:rPr>
              <w:t>Бабочка</w:t>
            </w:r>
            <w:r w:rsidRPr="00483F2F">
              <w:rPr>
                <w:rFonts w:ascii="Times New Roman" w:eastAsia="Times New Roman" w:hAnsi="Times New Roman" w:cs="Times New Roman"/>
                <w:color w:val="000000"/>
                <w:sz w:val="24"/>
                <w:szCs w:val="24"/>
              </w:rPr>
              <w:t xml:space="preserve">» </w:t>
            </w:r>
            <w:r w:rsidR="001C1F20" w:rsidRPr="00483F2F">
              <w:rPr>
                <w:rFonts w:ascii="Times New Roman" w:eastAsia="Times New Roman" w:hAnsi="Times New Roman" w:cs="Times New Roman"/>
                <w:color w:val="000000"/>
                <w:sz w:val="24"/>
                <w:szCs w:val="24"/>
              </w:rPr>
              <w:t xml:space="preserve">           </w:t>
            </w:r>
            <w:r w:rsidR="00DA4F2B">
              <w:rPr>
                <w:rFonts w:ascii="Times New Roman" w:eastAsia="Times New Roman" w:hAnsi="Times New Roman" w:cs="Times New Roman"/>
                <w:color w:val="000000"/>
                <w:sz w:val="24"/>
                <w:szCs w:val="24"/>
              </w:rPr>
              <w:t>(Техника оттиск поролоновой губкой</w:t>
            </w:r>
            <w:r w:rsidRPr="00483F2F">
              <w:rPr>
                <w:rFonts w:ascii="Times New Roman" w:eastAsia="Times New Roman" w:hAnsi="Times New Roman" w:cs="Times New Roman"/>
                <w:color w:val="000000"/>
                <w:sz w:val="24"/>
                <w:szCs w:val="24"/>
              </w:rPr>
              <w:t>)</w:t>
            </w:r>
          </w:p>
        </w:tc>
        <w:tc>
          <w:tcPr>
            <w:tcW w:w="15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Развивать воображение, образное мышление, интерес к рисованию.</w:t>
            </w:r>
          </w:p>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Знакомить детей с симметрией.</w:t>
            </w:r>
          </w:p>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Воспитывать активность, аккуратность,</w:t>
            </w:r>
            <w:r w:rsidR="001C1F20" w:rsidRPr="00483F2F">
              <w:rPr>
                <w:rFonts w:ascii="Times New Roman" w:eastAsia="Times New Roman" w:hAnsi="Times New Roman" w:cs="Times New Roman"/>
                <w:color w:val="000000"/>
                <w:sz w:val="24"/>
                <w:szCs w:val="24"/>
              </w:rPr>
              <w:t xml:space="preserve"> </w:t>
            </w:r>
            <w:r w:rsidRPr="00483F2F">
              <w:rPr>
                <w:rFonts w:ascii="Times New Roman" w:eastAsia="Times New Roman" w:hAnsi="Times New Roman" w:cs="Times New Roman"/>
                <w:color w:val="000000"/>
                <w:sz w:val="24"/>
                <w:szCs w:val="24"/>
              </w:rPr>
              <w:t>самостоятельность.</w:t>
            </w:r>
          </w:p>
        </w:tc>
        <w:tc>
          <w:tcPr>
            <w:tcW w:w="11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DA4F2B">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 xml:space="preserve">Бумага, </w:t>
            </w:r>
            <w:r w:rsidR="00DA4F2B">
              <w:rPr>
                <w:rFonts w:ascii="Times New Roman" w:eastAsia="Times New Roman" w:hAnsi="Times New Roman" w:cs="Times New Roman"/>
                <w:color w:val="000000"/>
                <w:sz w:val="24"/>
                <w:szCs w:val="24"/>
              </w:rPr>
              <w:t>Губка, гуашь</w:t>
            </w:r>
          </w:p>
        </w:tc>
        <w:tc>
          <w:tcPr>
            <w:tcW w:w="12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Показать способ работы.</w:t>
            </w:r>
          </w:p>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В конце НОД организуется мини-выставка. Дети рассказывают о своих рисунках.</w:t>
            </w:r>
          </w:p>
        </w:tc>
      </w:tr>
      <w:tr w:rsidR="000B1CE7" w:rsidRPr="000B1CE7" w:rsidTr="000B1CE7">
        <w:trPr>
          <w:trHeight w:val="1305"/>
        </w:trPr>
        <w:tc>
          <w:tcPr>
            <w:tcW w:w="11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1C1F20" w:rsidP="001C1F20">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«Львёнок»</w:t>
            </w:r>
          </w:p>
          <w:p w:rsidR="001C1F20" w:rsidRPr="00483F2F" w:rsidRDefault="001C1F20" w:rsidP="001C1F20">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(Оттиск вилкой)</w:t>
            </w:r>
          </w:p>
        </w:tc>
        <w:tc>
          <w:tcPr>
            <w:tcW w:w="15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Продолжать развивать интерес к рисованию, художественное восприятие.</w:t>
            </w:r>
          </w:p>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Вызвать эмоциональный отклик в душе ребёнка.</w:t>
            </w:r>
          </w:p>
          <w:p w:rsidR="000B1CE7" w:rsidRPr="00483F2F" w:rsidRDefault="000B1CE7" w:rsidP="001C1F20">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 xml:space="preserve">Закреплять умение рисовать, используя </w:t>
            </w:r>
            <w:r w:rsidR="001C1F20" w:rsidRPr="00483F2F">
              <w:rPr>
                <w:rFonts w:ascii="Times New Roman" w:eastAsia="Times New Roman" w:hAnsi="Times New Roman" w:cs="Times New Roman"/>
                <w:color w:val="000000"/>
                <w:sz w:val="24"/>
                <w:szCs w:val="24"/>
              </w:rPr>
              <w:t xml:space="preserve">данную </w:t>
            </w:r>
            <w:r w:rsidRPr="00483F2F">
              <w:rPr>
                <w:rFonts w:ascii="Times New Roman" w:eastAsia="Times New Roman" w:hAnsi="Times New Roman" w:cs="Times New Roman"/>
                <w:color w:val="000000"/>
                <w:sz w:val="24"/>
                <w:szCs w:val="24"/>
              </w:rPr>
              <w:t>технику Воспитывать активность, аккуратность, самостоятельность.</w:t>
            </w:r>
          </w:p>
        </w:tc>
        <w:tc>
          <w:tcPr>
            <w:tcW w:w="11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1C1F20"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Лист бумаги с изображением головы льва без гривы</w:t>
            </w:r>
            <w:r w:rsidR="000B1CE7" w:rsidRPr="00483F2F">
              <w:rPr>
                <w:rFonts w:ascii="Times New Roman" w:eastAsia="Times New Roman" w:hAnsi="Times New Roman" w:cs="Times New Roman"/>
                <w:color w:val="000000"/>
                <w:sz w:val="24"/>
                <w:szCs w:val="24"/>
              </w:rPr>
              <w:t xml:space="preserve">, </w:t>
            </w:r>
            <w:r w:rsidRPr="00483F2F">
              <w:rPr>
                <w:rFonts w:ascii="Times New Roman" w:eastAsia="Times New Roman" w:hAnsi="Times New Roman" w:cs="Times New Roman"/>
                <w:color w:val="000000"/>
                <w:sz w:val="24"/>
                <w:szCs w:val="24"/>
              </w:rPr>
              <w:t xml:space="preserve">пластиковые вилки, </w:t>
            </w:r>
            <w:r w:rsidR="000B1CE7" w:rsidRPr="00483F2F">
              <w:rPr>
                <w:rFonts w:ascii="Times New Roman" w:eastAsia="Times New Roman" w:hAnsi="Times New Roman" w:cs="Times New Roman"/>
                <w:color w:val="000000"/>
                <w:sz w:val="24"/>
                <w:szCs w:val="24"/>
              </w:rPr>
              <w:t>гуашь, салфетки матерчатые и бумажные, банки с водой.</w:t>
            </w:r>
          </w:p>
        </w:tc>
        <w:tc>
          <w:tcPr>
            <w:tcW w:w="12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1C1F20">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 xml:space="preserve">Предложить детям </w:t>
            </w:r>
            <w:r w:rsidR="001C1F20" w:rsidRPr="00483F2F">
              <w:rPr>
                <w:rFonts w:ascii="Times New Roman" w:eastAsia="Times New Roman" w:hAnsi="Times New Roman" w:cs="Times New Roman"/>
                <w:color w:val="000000"/>
                <w:sz w:val="24"/>
                <w:szCs w:val="24"/>
              </w:rPr>
              <w:t xml:space="preserve">дорисовать гриву львёнку при помощи пластиковой вилки. </w:t>
            </w:r>
            <w:r w:rsidRPr="00483F2F">
              <w:rPr>
                <w:rFonts w:ascii="Times New Roman" w:eastAsia="Times New Roman" w:hAnsi="Times New Roman" w:cs="Times New Roman"/>
                <w:color w:val="000000"/>
                <w:sz w:val="24"/>
                <w:szCs w:val="24"/>
              </w:rPr>
              <w:t xml:space="preserve">В конце занятия дети показывают друг другу свои работы </w:t>
            </w:r>
            <w:r w:rsidR="001C1F20" w:rsidRPr="00483F2F">
              <w:rPr>
                <w:rFonts w:ascii="Times New Roman" w:eastAsia="Times New Roman" w:hAnsi="Times New Roman" w:cs="Times New Roman"/>
                <w:color w:val="000000"/>
                <w:sz w:val="24"/>
                <w:szCs w:val="24"/>
              </w:rPr>
              <w:t>.</w:t>
            </w:r>
            <w:r w:rsidRPr="00483F2F">
              <w:rPr>
                <w:rFonts w:ascii="Times New Roman" w:eastAsia="Times New Roman" w:hAnsi="Times New Roman" w:cs="Times New Roman"/>
                <w:color w:val="000000"/>
                <w:sz w:val="24"/>
                <w:szCs w:val="24"/>
              </w:rPr>
              <w:t>Организуется мини-выставка.</w:t>
            </w:r>
          </w:p>
        </w:tc>
      </w:tr>
      <w:tr w:rsidR="000B1CE7" w:rsidRPr="000B1CE7" w:rsidTr="000B1CE7">
        <w:trPr>
          <w:trHeight w:val="3015"/>
        </w:trPr>
        <w:tc>
          <w:tcPr>
            <w:tcW w:w="11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3D3EFF" w:rsidRDefault="007852FF" w:rsidP="007852FF">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lastRenderedPageBreak/>
              <w:t xml:space="preserve"> «Букет цветов для мамы» </w:t>
            </w:r>
          </w:p>
          <w:p w:rsidR="007852FF" w:rsidRPr="00483F2F" w:rsidRDefault="007852FF" w:rsidP="007852FF">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(Трубочки для коктейля)</w:t>
            </w:r>
            <w:r w:rsidR="003D3EFF">
              <w:rPr>
                <w:rFonts w:ascii="Times New Roman" w:eastAsia="Times New Roman" w:hAnsi="Times New Roman" w:cs="Times New Roman"/>
                <w:color w:val="000000"/>
                <w:sz w:val="24"/>
                <w:szCs w:val="24"/>
              </w:rPr>
              <w:t xml:space="preserve"> кляксография</w:t>
            </w:r>
          </w:p>
          <w:p w:rsidR="007852FF" w:rsidRPr="00483F2F" w:rsidRDefault="007852FF" w:rsidP="000B1CE7">
            <w:pPr>
              <w:spacing w:after="150" w:line="240" w:lineRule="auto"/>
              <w:rPr>
                <w:rFonts w:ascii="Times New Roman" w:eastAsia="Times New Roman" w:hAnsi="Times New Roman" w:cs="Times New Roman"/>
                <w:color w:val="000000"/>
                <w:sz w:val="24"/>
                <w:szCs w:val="24"/>
              </w:rPr>
            </w:pPr>
          </w:p>
        </w:tc>
        <w:tc>
          <w:tcPr>
            <w:tcW w:w="15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52FF" w:rsidRPr="00483F2F" w:rsidRDefault="007852FF"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Развивать воображение, наблюдательность, ритмичность движений, учить смешивать краски и получать различные оттенки цвета.</w:t>
            </w:r>
          </w:p>
          <w:p w:rsidR="000B1CE7" w:rsidRPr="00483F2F" w:rsidRDefault="000B1CE7" w:rsidP="000B1CE7">
            <w:pPr>
              <w:spacing w:after="150" w:line="240" w:lineRule="auto"/>
              <w:rPr>
                <w:rFonts w:ascii="Times New Roman" w:eastAsia="Times New Roman" w:hAnsi="Times New Roman" w:cs="Times New Roman"/>
                <w:color w:val="000000"/>
                <w:sz w:val="24"/>
                <w:szCs w:val="24"/>
              </w:rPr>
            </w:pPr>
          </w:p>
        </w:tc>
        <w:tc>
          <w:tcPr>
            <w:tcW w:w="11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7852FF">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 xml:space="preserve">Листы бумаги </w:t>
            </w:r>
            <w:r w:rsidR="007852FF" w:rsidRPr="00483F2F">
              <w:rPr>
                <w:rFonts w:ascii="Times New Roman" w:eastAsia="Times New Roman" w:hAnsi="Times New Roman" w:cs="Times New Roman"/>
                <w:color w:val="000000"/>
                <w:sz w:val="24"/>
                <w:szCs w:val="24"/>
              </w:rPr>
              <w:t>А3,  трубочки для коктейля, палитра, кисти , краски.</w:t>
            </w:r>
          </w:p>
        </w:tc>
        <w:tc>
          <w:tcPr>
            <w:tcW w:w="12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52FF" w:rsidRPr="00483F2F" w:rsidRDefault="007852FF"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Послушать песенки о маме, предложить детям рассказать о своих мамах. Объяснить последовательность выполнения работы, нарисовать букет для мамы.</w:t>
            </w:r>
          </w:p>
          <w:p w:rsidR="000B1CE7" w:rsidRPr="00483F2F" w:rsidRDefault="000B1CE7" w:rsidP="000B1CE7">
            <w:pPr>
              <w:spacing w:after="150" w:line="240" w:lineRule="auto"/>
              <w:rPr>
                <w:rFonts w:ascii="Times New Roman" w:eastAsia="Times New Roman" w:hAnsi="Times New Roman" w:cs="Times New Roman"/>
                <w:color w:val="000000"/>
                <w:sz w:val="24"/>
                <w:szCs w:val="24"/>
              </w:rPr>
            </w:pPr>
          </w:p>
        </w:tc>
      </w:tr>
    </w:tbl>
    <w:p w:rsidR="000B1CE7" w:rsidRPr="000B1CE7" w:rsidRDefault="00CD7D29" w:rsidP="000B1CE7">
      <w:pPr>
        <w:shd w:val="clear" w:color="auto" w:fill="FFFFFF"/>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Апрель</w:t>
      </w: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2022"/>
        <w:gridCol w:w="3238"/>
        <w:gridCol w:w="2236"/>
        <w:gridCol w:w="3200"/>
      </w:tblGrid>
      <w:tr w:rsidR="000B1CE7" w:rsidRPr="000B1CE7" w:rsidTr="000B1CE7">
        <w:tc>
          <w:tcPr>
            <w:tcW w:w="9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Тема</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(техника)</w:t>
            </w:r>
          </w:p>
        </w:tc>
        <w:tc>
          <w:tcPr>
            <w:tcW w:w="15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Программное</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содержание</w:t>
            </w:r>
          </w:p>
        </w:tc>
        <w:tc>
          <w:tcPr>
            <w:tcW w:w="10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Материалы</w:t>
            </w:r>
          </w:p>
        </w:tc>
        <w:tc>
          <w:tcPr>
            <w:tcW w:w="15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Краткое содержание НОД</w:t>
            </w:r>
          </w:p>
        </w:tc>
      </w:tr>
      <w:tr w:rsidR="000B1CE7" w:rsidRPr="000B1CE7" w:rsidTr="000B1CE7">
        <w:tc>
          <w:tcPr>
            <w:tcW w:w="9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ED05CA"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«Верба»</w:t>
            </w:r>
            <w:r w:rsidR="001C1F20" w:rsidRPr="00483F2F">
              <w:rPr>
                <w:rFonts w:ascii="Times New Roman" w:eastAsia="Times New Roman" w:hAnsi="Times New Roman" w:cs="Times New Roman"/>
                <w:color w:val="000000"/>
                <w:sz w:val="24"/>
                <w:szCs w:val="24"/>
              </w:rPr>
              <w:t xml:space="preserve">      </w:t>
            </w:r>
            <w:r w:rsidRPr="00483F2F">
              <w:rPr>
                <w:rFonts w:ascii="Times New Roman" w:eastAsia="Times New Roman" w:hAnsi="Times New Roman" w:cs="Times New Roman"/>
                <w:color w:val="000000"/>
                <w:sz w:val="24"/>
                <w:szCs w:val="24"/>
              </w:rPr>
              <w:t xml:space="preserve"> (метод «тычок»)</w:t>
            </w:r>
          </w:p>
        </w:tc>
        <w:tc>
          <w:tcPr>
            <w:tcW w:w="15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D05CA" w:rsidRPr="00483F2F" w:rsidRDefault="00ED05CA" w:rsidP="00ED05CA">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Развивать воображение, художественное восприятие, координацию рук.</w:t>
            </w:r>
          </w:p>
          <w:p w:rsidR="00ED05CA" w:rsidRPr="00483F2F" w:rsidRDefault="00ED05CA" w:rsidP="00ED05CA">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Учить использовать технику «тычок».</w:t>
            </w:r>
          </w:p>
          <w:p w:rsidR="000B1CE7" w:rsidRPr="00483F2F" w:rsidRDefault="00ED05CA" w:rsidP="00ED05CA">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Воспитывать эмоциональную отзывчивость, художественный вкус.</w:t>
            </w:r>
          </w:p>
        </w:tc>
        <w:tc>
          <w:tcPr>
            <w:tcW w:w="10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ED05CA"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 xml:space="preserve">Кисти </w:t>
            </w:r>
            <w:r w:rsidR="001C1F20" w:rsidRPr="00483F2F">
              <w:rPr>
                <w:rFonts w:ascii="Times New Roman" w:eastAsia="Times New Roman" w:hAnsi="Times New Roman" w:cs="Times New Roman"/>
                <w:color w:val="000000"/>
                <w:sz w:val="24"/>
                <w:szCs w:val="24"/>
              </w:rPr>
              <w:t xml:space="preserve"> </w:t>
            </w:r>
            <w:r w:rsidRPr="00483F2F">
              <w:rPr>
                <w:rFonts w:ascii="Times New Roman" w:eastAsia="Times New Roman" w:hAnsi="Times New Roman" w:cs="Times New Roman"/>
                <w:color w:val="000000"/>
                <w:sz w:val="24"/>
                <w:szCs w:val="24"/>
              </w:rPr>
              <w:t>акварель, гуашь,</w:t>
            </w:r>
            <w:r w:rsidR="001C1F20" w:rsidRPr="00483F2F">
              <w:rPr>
                <w:rFonts w:ascii="Times New Roman" w:eastAsia="Times New Roman" w:hAnsi="Times New Roman" w:cs="Times New Roman"/>
                <w:color w:val="000000"/>
                <w:sz w:val="24"/>
                <w:szCs w:val="24"/>
              </w:rPr>
              <w:t xml:space="preserve"> ватные палочки, </w:t>
            </w:r>
            <w:r w:rsidRPr="00483F2F">
              <w:rPr>
                <w:rFonts w:ascii="Times New Roman" w:eastAsia="Times New Roman" w:hAnsi="Times New Roman" w:cs="Times New Roman"/>
                <w:color w:val="000000"/>
                <w:sz w:val="24"/>
                <w:szCs w:val="24"/>
              </w:rPr>
              <w:t xml:space="preserve"> ветки вербы в вазе, альбомные листы.</w:t>
            </w:r>
          </w:p>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w:t>
            </w:r>
          </w:p>
        </w:tc>
        <w:tc>
          <w:tcPr>
            <w:tcW w:w="15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ED05CA"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Воспитатель предлагает отгадать загадку о вербе, а затем нарисовать её веточки. Объяснить последовательность работы. В конце любуются рисунками.</w:t>
            </w:r>
          </w:p>
          <w:p w:rsidR="000B1CE7" w:rsidRPr="00483F2F" w:rsidRDefault="000B1CE7" w:rsidP="000B1CE7">
            <w:pPr>
              <w:spacing w:after="150" w:line="240" w:lineRule="auto"/>
              <w:rPr>
                <w:rFonts w:ascii="Times New Roman" w:eastAsia="Times New Roman" w:hAnsi="Times New Roman" w:cs="Times New Roman"/>
                <w:color w:val="000000"/>
                <w:sz w:val="24"/>
                <w:szCs w:val="24"/>
              </w:rPr>
            </w:pPr>
          </w:p>
        </w:tc>
      </w:tr>
      <w:tr w:rsidR="000B1CE7" w:rsidRPr="000B1CE7" w:rsidTr="000B1CE7">
        <w:trPr>
          <w:trHeight w:val="330"/>
        </w:trPr>
        <w:tc>
          <w:tcPr>
            <w:tcW w:w="9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52FF" w:rsidRPr="00483F2F" w:rsidRDefault="007852FF" w:rsidP="001C1F20">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 xml:space="preserve"> «Придумай и дорисуй»</w:t>
            </w:r>
          </w:p>
        </w:tc>
        <w:tc>
          <w:tcPr>
            <w:tcW w:w="15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52FF" w:rsidRPr="00483F2F" w:rsidRDefault="007852FF" w:rsidP="007852FF">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Развивать творческое воображение, интерес к рисованию, формо - и цветовосприятие.</w:t>
            </w:r>
          </w:p>
          <w:p w:rsidR="007852FF" w:rsidRPr="00483F2F" w:rsidRDefault="007852FF" w:rsidP="007852FF">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Учить детей создавать новые образы.</w:t>
            </w:r>
          </w:p>
          <w:p w:rsidR="007852FF" w:rsidRPr="00483F2F" w:rsidRDefault="007852FF" w:rsidP="007852FF">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Воспитывать активность, аккуратность,</w:t>
            </w:r>
          </w:p>
          <w:p w:rsidR="000B1CE7" w:rsidRPr="00483F2F" w:rsidRDefault="007852FF" w:rsidP="007852FF">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самостоятельность.</w:t>
            </w:r>
            <w:r w:rsidR="000B1CE7" w:rsidRPr="00483F2F">
              <w:rPr>
                <w:rFonts w:ascii="Times New Roman" w:eastAsia="Times New Roman" w:hAnsi="Times New Roman" w:cs="Times New Roman"/>
                <w:color w:val="000000"/>
                <w:sz w:val="24"/>
                <w:szCs w:val="24"/>
              </w:rPr>
              <w:t>Развивать воображение, наблюдательность, ритмичность движений, учить смешивать краски и получать различные оттенки цвета.</w:t>
            </w:r>
          </w:p>
        </w:tc>
        <w:tc>
          <w:tcPr>
            <w:tcW w:w="10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52FF" w:rsidRPr="00483F2F" w:rsidRDefault="007852FF"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Листы бумаги с незаконченным рисунком; гуашь, карандаши, салфетки матерчатые и бумажные, банки с водой.</w:t>
            </w:r>
          </w:p>
          <w:p w:rsidR="000B1CE7" w:rsidRPr="00483F2F" w:rsidRDefault="000B1CE7" w:rsidP="000B1CE7">
            <w:pPr>
              <w:spacing w:after="150" w:line="240" w:lineRule="auto"/>
              <w:rPr>
                <w:rFonts w:ascii="Times New Roman" w:eastAsia="Times New Roman" w:hAnsi="Times New Roman" w:cs="Times New Roman"/>
                <w:color w:val="000000"/>
                <w:sz w:val="24"/>
                <w:szCs w:val="24"/>
              </w:rPr>
            </w:pPr>
          </w:p>
        </w:tc>
        <w:tc>
          <w:tcPr>
            <w:tcW w:w="15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852FF" w:rsidRPr="00483F2F" w:rsidRDefault="007852FF" w:rsidP="007852FF">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Воспитатель обращает внимание на не законченные рисунки и просит детей разгадать. что это? Дети дорисовывают, а затем рассказывают, что у них было изображено.</w:t>
            </w:r>
          </w:p>
          <w:p w:rsidR="007852FF" w:rsidRPr="00483F2F" w:rsidRDefault="007852FF" w:rsidP="007852FF">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Организуется мини-выставка.</w:t>
            </w:r>
          </w:p>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нарисовать букет для мамы.</w:t>
            </w:r>
          </w:p>
        </w:tc>
      </w:tr>
      <w:tr w:rsidR="000B1CE7" w:rsidRPr="000B1CE7" w:rsidTr="000B1CE7">
        <w:tc>
          <w:tcPr>
            <w:tcW w:w="9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7852FF"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«Космос»</w:t>
            </w:r>
          </w:p>
          <w:p w:rsidR="007852FF" w:rsidRPr="00483F2F" w:rsidRDefault="007852FF"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(Набрызг</w:t>
            </w:r>
            <w:r w:rsidR="007C6908" w:rsidRPr="00483F2F">
              <w:rPr>
                <w:rFonts w:ascii="Times New Roman" w:eastAsia="Times New Roman" w:hAnsi="Times New Roman" w:cs="Times New Roman"/>
                <w:color w:val="000000"/>
                <w:sz w:val="24"/>
                <w:szCs w:val="24"/>
              </w:rPr>
              <w:t>)</w:t>
            </w:r>
          </w:p>
        </w:tc>
        <w:tc>
          <w:tcPr>
            <w:tcW w:w="15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C6908" w:rsidRPr="00483F2F" w:rsidRDefault="007C6908" w:rsidP="007C6908">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Развивать творческие способности.</w:t>
            </w:r>
          </w:p>
          <w:p w:rsidR="007C6908" w:rsidRPr="00483F2F" w:rsidRDefault="007C6908" w:rsidP="007C6908">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Научить передавать свое ощущение изобразительными средствами.</w:t>
            </w:r>
          </w:p>
          <w:p w:rsidR="000B1CE7" w:rsidRPr="00483F2F" w:rsidRDefault="007C6908" w:rsidP="007C6908">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 xml:space="preserve">Воспитывать эмоциональную </w:t>
            </w:r>
            <w:r w:rsidRPr="00483F2F">
              <w:rPr>
                <w:rFonts w:ascii="Times New Roman" w:eastAsia="Times New Roman" w:hAnsi="Times New Roman" w:cs="Times New Roman"/>
                <w:color w:val="000000"/>
                <w:sz w:val="24"/>
                <w:szCs w:val="24"/>
              </w:rPr>
              <w:lastRenderedPageBreak/>
              <w:t>отзывчивость, художественный вкус.</w:t>
            </w:r>
          </w:p>
          <w:p w:rsidR="000B1CE7" w:rsidRPr="00483F2F" w:rsidRDefault="000B1CE7" w:rsidP="000B1CE7">
            <w:pPr>
              <w:spacing w:after="150" w:line="240" w:lineRule="auto"/>
              <w:rPr>
                <w:rFonts w:ascii="Times New Roman" w:eastAsia="Times New Roman" w:hAnsi="Times New Roman" w:cs="Times New Roman"/>
                <w:color w:val="000000"/>
                <w:sz w:val="24"/>
                <w:szCs w:val="24"/>
              </w:rPr>
            </w:pPr>
          </w:p>
        </w:tc>
        <w:tc>
          <w:tcPr>
            <w:tcW w:w="10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7C6908"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lastRenderedPageBreak/>
              <w:t>Лист бумаги А4, гуашь, кисти, зубная щётка</w:t>
            </w:r>
          </w:p>
        </w:tc>
        <w:tc>
          <w:tcPr>
            <w:tcW w:w="15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7C6908"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Беседа на тему : «Космос», объяснить последовательность работы, показать. В конце выставка работ.</w:t>
            </w:r>
          </w:p>
        </w:tc>
      </w:tr>
      <w:tr w:rsidR="000B1CE7" w:rsidRPr="000B1CE7" w:rsidTr="000B1CE7">
        <w:tc>
          <w:tcPr>
            <w:tcW w:w="9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Default="002C6496"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lastRenderedPageBreak/>
              <w:t>«П</w:t>
            </w:r>
            <w:r>
              <w:rPr>
                <w:rFonts w:ascii="Times New Roman" w:eastAsia="Times New Roman" w:hAnsi="Times New Roman" w:cs="Times New Roman"/>
                <w:color w:val="000000"/>
                <w:sz w:val="24"/>
                <w:szCs w:val="24"/>
              </w:rPr>
              <w:t>асхальное яйцо»</w:t>
            </w:r>
          </w:p>
          <w:p w:rsidR="002C6496" w:rsidRPr="00483F2F" w:rsidRDefault="002C6496" w:rsidP="000B1CE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(рисование солью)</w:t>
            </w:r>
          </w:p>
        </w:tc>
        <w:tc>
          <w:tcPr>
            <w:tcW w:w="15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C6496" w:rsidRDefault="002C6496" w:rsidP="000B1CE7">
            <w:pPr>
              <w:spacing w:after="150" w:line="240" w:lineRule="auto"/>
              <w:rPr>
                <w:rFonts w:ascii="Times New Roman" w:eastAsia="Times New Roman" w:hAnsi="Times New Roman" w:cs="Times New Roman"/>
                <w:color w:val="000000"/>
                <w:sz w:val="24"/>
                <w:szCs w:val="24"/>
              </w:rPr>
            </w:pPr>
            <w:r w:rsidRPr="00483F2F">
              <w:rPr>
                <w:rFonts w:ascii="Times New Roman" w:hAnsi="Times New Roman" w:cs="Times New Roman"/>
                <w:b/>
                <w:bCs/>
                <w:color w:val="333333"/>
                <w:sz w:val="24"/>
                <w:szCs w:val="24"/>
                <w:shd w:val="clear" w:color="auto" w:fill="FFFFFF"/>
              </w:rPr>
              <w:t>Цель</w:t>
            </w:r>
            <w:r w:rsidRPr="00483F2F">
              <w:rPr>
                <w:rFonts w:ascii="Times New Roman" w:hAnsi="Times New Roman" w:cs="Times New Roman"/>
                <w:color w:val="333333"/>
                <w:sz w:val="24"/>
                <w:szCs w:val="24"/>
                <w:shd w:val="clear" w:color="auto" w:fill="FFFFFF"/>
              </w:rPr>
              <w:t>: познакомить с нетрадиционной техникой </w:t>
            </w:r>
            <w:r w:rsidRPr="00483F2F">
              <w:rPr>
                <w:rFonts w:ascii="Times New Roman" w:hAnsi="Times New Roman" w:cs="Times New Roman"/>
                <w:b/>
                <w:bCs/>
                <w:color w:val="333333"/>
                <w:sz w:val="24"/>
                <w:szCs w:val="24"/>
                <w:shd w:val="clear" w:color="auto" w:fill="FFFFFF"/>
              </w:rPr>
              <w:t>рисования</w:t>
            </w:r>
            <w:r w:rsidRPr="00483F2F">
              <w:rPr>
                <w:rFonts w:ascii="Times New Roman" w:hAnsi="Times New Roman" w:cs="Times New Roman"/>
                <w:color w:val="333333"/>
                <w:sz w:val="24"/>
                <w:szCs w:val="24"/>
                <w:shd w:val="clear" w:color="auto" w:fill="FFFFFF"/>
              </w:rPr>
              <w:t> </w:t>
            </w:r>
            <w:r w:rsidRPr="00483F2F">
              <w:rPr>
                <w:rFonts w:ascii="Times New Roman" w:hAnsi="Times New Roman" w:cs="Times New Roman"/>
                <w:b/>
                <w:bCs/>
                <w:color w:val="333333"/>
                <w:sz w:val="24"/>
                <w:szCs w:val="24"/>
                <w:shd w:val="clear" w:color="auto" w:fill="FFFFFF"/>
              </w:rPr>
              <w:t>солью</w:t>
            </w:r>
            <w:r w:rsidRPr="00483F2F">
              <w:rPr>
                <w:rFonts w:ascii="Times New Roman" w:hAnsi="Times New Roman" w:cs="Times New Roman"/>
                <w:color w:val="333333"/>
                <w:sz w:val="24"/>
                <w:szCs w:val="24"/>
                <w:shd w:val="clear" w:color="auto" w:fill="FFFFFF"/>
              </w:rPr>
              <w:t>. Задачи: дать представление детям о различных видах изобразительной деятельности, многообразии художественных материалов (</w:t>
            </w:r>
            <w:r w:rsidRPr="00483F2F">
              <w:rPr>
                <w:rFonts w:ascii="Times New Roman" w:hAnsi="Times New Roman" w:cs="Times New Roman"/>
                <w:b/>
                <w:bCs/>
                <w:color w:val="333333"/>
                <w:sz w:val="24"/>
                <w:szCs w:val="24"/>
                <w:shd w:val="clear" w:color="auto" w:fill="FFFFFF"/>
              </w:rPr>
              <w:t>рисование</w:t>
            </w:r>
            <w:r w:rsidRPr="00483F2F">
              <w:rPr>
                <w:rFonts w:ascii="Times New Roman" w:hAnsi="Times New Roman" w:cs="Times New Roman"/>
                <w:color w:val="333333"/>
                <w:sz w:val="24"/>
                <w:szCs w:val="24"/>
                <w:shd w:val="clear" w:color="auto" w:fill="FFFFFF"/>
              </w:rPr>
              <w:t> с помощью </w:t>
            </w:r>
            <w:r w:rsidRPr="00483F2F">
              <w:rPr>
                <w:rFonts w:ascii="Times New Roman" w:hAnsi="Times New Roman" w:cs="Times New Roman"/>
                <w:b/>
                <w:bCs/>
                <w:color w:val="333333"/>
                <w:sz w:val="24"/>
                <w:szCs w:val="24"/>
                <w:shd w:val="clear" w:color="auto" w:fill="FFFFFF"/>
              </w:rPr>
              <w:t>соли</w:t>
            </w:r>
            <w:r w:rsidRPr="00483F2F">
              <w:rPr>
                <w:rFonts w:ascii="Times New Roman" w:hAnsi="Times New Roman" w:cs="Times New Roman"/>
                <w:color w:val="333333"/>
                <w:sz w:val="24"/>
                <w:szCs w:val="24"/>
                <w:shd w:val="clear" w:color="auto" w:fill="FFFFFF"/>
              </w:rPr>
              <w:t>), развивать художественный вкус, фантазию, желание экспериментировать в своей работе, мелкую моторику, воспитывать аккуратность, трудолюбие, целеустремленность.</w:t>
            </w:r>
          </w:p>
          <w:p w:rsidR="000B1CE7" w:rsidRPr="00483F2F" w:rsidRDefault="000B1CE7" w:rsidP="000B1CE7">
            <w:pPr>
              <w:spacing w:after="150" w:line="240" w:lineRule="auto"/>
              <w:rPr>
                <w:rFonts w:ascii="Times New Roman" w:eastAsia="Times New Roman" w:hAnsi="Times New Roman" w:cs="Times New Roman"/>
                <w:color w:val="000000"/>
                <w:sz w:val="24"/>
                <w:szCs w:val="24"/>
              </w:rPr>
            </w:pPr>
          </w:p>
        </w:tc>
        <w:tc>
          <w:tcPr>
            <w:tcW w:w="10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2C6496"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Раскраски пасхальных яиц, соль, краски акварельные, клей пва, кисточки</w:t>
            </w:r>
          </w:p>
        </w:tc>
        <w:tc>
          <w:tcPr>
            <w:tcW w:w="15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C6496" w:rsidRDefault="002C6496"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Беседа о празднике «Пасха. Показать технику рисовании. Выставка.</w:t>
            </w:r>
          </w:p>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Воспитатель предлагает детям поиграть. У каждого ребёнка подписанные листы бумаги. Звучит сигнал, дети начинают рисовать, когда прозвучит сигнал, передают рисунок соседу. Когда рисунок возвращается к ребёнку, он смотрит, что получилось и говорит, что хотел нарисовать.</w:t>
            </w:r>
          </w:p>
        </w:tc>
      </w:tr>
    </w:tbl>
    <w:p w:rsidR="000B1CE7" w:rsidRPr="000B1CE7" w:rsidRDefault="000B1CE7" w:rsidP="000B1CE7">
      <w:pPr>
        <w:shd w:val="clear" w:color="auto" w:fill="FFFFFF"/>
        <w:spacing w:after="150" w:line="240" w:lineRule="auto"/>
        <w:jc w:val="center"/>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Май</w:t>
      </w: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2567"/>
        <w:gridCol w:w="2888"/>
        <w:gridCol w:w="2567"/>
        <w:gridCol w:w="2674"/>
      </w:tblGrid>
      <w:tr w:rsidR="000B1CE7" w:rsidRPr="000B1CE7" w:rsidTr="000B1CE7">
        <w:tc>
          <w:tcPr>
            <w:tcW w:w="12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Тема</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(техника)</w:t>
            </w:r>
          </w:p>
        </w:tc>
        <w:tc>
          <w:tcPr>
            <w:tcW w:w="13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Программное</w:t>
            </w:r>
          </w:p>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содержание</w:t>
            </w:r>
          </w:p>
        </w:tc>
        <w:tc>
          <w:tcPr>
            <w:tcW w:w="12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Материалы</w:t>
            </w:r>
          </w:p>
        </w:tc>
        <w:tc>
          <w:tcPr>
            <w:tcW w:w="12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0B1CE7" w:rsidRDefault="000B1CE7" w:rsidP="000B1CE7">
            <w:pPr>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t>Краткое содержание НОД</w:t>
            </w:r>
          </w:p>
        </w:tc>
      </w:tr>
      <w:tr w:rsidR="000B1CE7" w:rsidRPr="000B1CE7" w:rsidTr="00C91179">
        <w:tc>
          <w:tcPr>
            <w:tcW w:w="12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«Сирень»</w:t>
            </w:r>
          </w:p>
          <w:p w:rsidR="000B1CE7" w:rsidRPr="00483F2F" w:rsidRDefault="000B1CE7" w:rsidP="00E06D23">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w:t>
            </w:r>
            <w:r w:rsidR="00E06D23" w:rsidRPr="00483F2F">
              <w:rPr>
                <w:rFonts w:ascii="Times New Roman" w:eastAsia="Times New Roman" w:hAnsi="Times New Roman" w:cs="Times New Roman"/>
                <w:color w:val="000000"/>
                <w:sz w:val="24"/>
                <w:szCs w:val="24"/>
              </w:rPr>
              <w:t>Оттиск пластиковой ложкой</w:t>
            </w:r>
            <w:r w:rsidRPr="00483F2F">
              <w:rPr>
                <w:rFonts w:ascii="Times New Roman" w:eastAsia="Times New Roman" w:hAnsi="Times New Roman" w:cs="Times New Roman"/>
                <w:color w:val="000000"/>
                <w:sz w:val="24"/>
                <w:szCs w:val="24"/>
              </w:rPr>
              <w:t>)</w:t>
            </w:r>
          </w:p>
        </w:tc>
        <w:tc>
          <w:tcPr>
            <w:tcW w:w="13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Способствовать созданию выразительного образа путём совмещения техник. Развивать художественное восприятие.</w:t>
            </w:r>
          </w:p>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Воспитывать эмоциональную отзывчивость, художественный вкус.</w:t>
            </w:r>
          </w:p>
        </w:tc>
        <w:tc>
          <w:tcPr>
            <w:tcW w:w="12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E06D23">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Тонированная бумага</w:t>
            </w:r>
            <w:r w:rsidR="00E06D23" w:rsidRPr="00483F2F">
              <w:rPr>
                <w:rFonts w:ascii="Times New Roman" w:eastAsia="Times New Roman" w:hAnsi="Times New Roman" w:cs="Times New Roman"/>
                <w:color w:val="000000"/>
                <w:sz w:val="24"/>
                <w:szCs w:val="24"/>
              </w:rPr>
              <w:t>, пластиковые ложки, гуашь, палитра, кисти.</w:t>
            </w:r>
          </w:p>
        </w:tc>
        <w:tc>
          <w:tcPr>
            <w:tcW w:w="12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E06D23">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 xml:space="preserve">Полюбоваться цветущей сиренью. Предложить нарисовать картину, на которой нарисована сирень, чтобы можно было всегда ею любоваться. </w:t>
            </w:r>
          </w:p>
        </w:tc>
      </w:tr>
      <w:tr w:rsidR="000B1CE7" w:rsidRPr="000B1CE7" w:rsidTr="00C91179">
        <w:trPr>
          <w:trHeight w:val="4290"/>
        </w:trPr>
        <w:tc>
          <w:tcPr>
            <w:tcW w:w="1200" w:type="pct"/>
            <w:tcBorders>
              <w:top w:val="single" w:sz="8" w:space="0" w:color="000001"/>
              <w:left w:val="single" w:sz="8" w:space="0" w:color="000001"/>
              <w:bottom w:val="single" w:sz="4" w:space="0" w:color="auto"/>
              <w:right w:val="single" w:sz="8" w:space="0" w:color="000001"/>
            </w:tcBorders>
            <w:shd w:val="clear" w:color="auto" w:fill="FFFFFF"/>
            <w:tcMar>
              <w:top w:w="0" w:type="dxa"/>
              <w:left w:w="115" w:type="dxa"/>
              <w:bottom w:w="0" w:type="dxa"/>
              <w:right w:w="115" w:type="dxa"/>
            </w:tcMar>
            <w:hideMark/>
          </w:tcPr>
          <w:p w:rsidR="002C6496" w:rsidRPr="00483F2F" w:rsidRDefault="002C6496" w:rsidP="00ED41B5">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lastRenderedPageBreak/>
              <w:t>«</w:t>
            </w:r>
            <w:r w:rsidR="00ED41B5">
              <w:rPr>
                <w:rFonts w:ascii="Times New Roman" w:eastAsia="Times New Roman" w:hAnsi="Times New Roman" w:cs="Times New Roman"/>
                <w:color w:val="000000"/>
                <w:sz w:val="24"/>
                <w:szCs w:val="24"/>
              </w:rPr>
              <w:t xml:space="preserve">Цветы </w:t>
            </w:r>
            <w:r w:rsidRPr="00483F2F">
              <w:rPr>
                <w:rFonts w:ascii="Times New Roman" w:eastAsia="Times New Roman" w:hAnsi="Times New Roman" w:cs="Times New Roman"/>
                <w:color w:val="000000"/>
                <w:sz w:val="24"/>
                <w:szCs w:val="24"/>
              </w:rPr>
              <w:t>»</w:t>
            </w:r>
            <w:r w:rsidR="00ED41B5">
              <w:rPr>
                <w:rFonts w:ascii="Times New Roman" w:eastAsia="Times New Roman" w:hAnsi="Times New Roman" w:cs="Times New Roman"/>
                <w:color w:val="000000"/>
                <w:sz w:val="24"/>
                <w:szCs w:val="24"/>
              </w:rPr>
              <w:t>(Оттиск  донышка от пластиковой бутылки</w:t>
            </w:r>
            <w:r w:rsidRPr="00483F2F">
              <w:rPr>
                <w:rFonts w:ascii="Times New Roman" w:eastAsia="Times New Roman" w:hAnsi="Times New Roman" w:cs="Times New Roman"/>
                <w:color w:val="000000"/>
                <w:sz w:val="24"/>
                <w:szCs w:val="24"/>
              </w:rPr>
              <w:t>)</w:t>
            </w:r>
          </w:p>
        </w:tc>
        <w:tc>
          <w:tcPr>
            <w:tcW w:w="13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2C6496" w:rsidRPr="00483F2F" w:rsidRDefault="002C6496" w:rsidP="002C6496">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Развивать творческие способности.</w:t>
            </w:r>
          </w:p>
          <w:p w:rsidR="002C6496" w:rsidRPr="00483F2F" w:rsidRDefault="002C6496" w:rsidP="002C6496">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Научить передавать свое ощущение изобразительными средствами.</w:t>
            </w:r>
          </w:p>
          <w:p w:rsidR="000B1CE7" w:rsidRPr="00483F2F" w:rsidRDefault="002C6496" w:rsidP="002C6496">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Воспитывать эмоциональную отзывчивость, художественный вкус.</w:t>
            </w:r>
          </w:p>
        </w:tc>
        <w:tc>
          <w:tcPr>
            <w:tcW w:w="12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ED41B5" w:rsidP="002C6496">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Пластиковая бутылка, гуашь, кисть, лист А 5</w:t>
            </w:r>
          </w:p>
        </w:tc>
        <w:tc>
          <w:tcPr>
            <w:tcW w:w="12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ED41B5" w:rsidP="000B1CE7">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Показ техники </w:t>
            </w:r>
            <w:r w:rsidR="00DA4F2B">
              <w:rPr>
                <w:rFonts w:ascii="Times New Roman" w:eastAsia="Times New Roman" w:hAnsi="Times New Roman" w:cs="Times New Roman"/>
                <w:color w:val="000000"/>
                <w:sz w:val="24"/>
                <w:szCs w:val="24"/>
              </w:rPr>
              <w:t>, выполнение, выставка.</w:t>
            </w:r>
          </w:p>
        </w:tc>
      </w:tr>
      <w:tr w:rsidR="000B1CE7" w:rsidRPr="000B1CE7" w:rsidTr="00C91179">
        <w:tc>
          <w:tcPr>
            <w:tcW w:w="1200" w:type="pct"/>
            <w:tcBorders>
              <w:top w:val="single" w:sz="4" w:space="0" w:color="auto"/>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«Цветочная поляна»</w:t>
            </w:r>
          </w:p>
          <w:p w:rsidR="000B1CE7" w:rsidRPr="00483F2F" w:rsidRDefault="000B1CE7" w:rsidP="00005AEE">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w:t>
            </w:r>
            <w:r w:rsidR="00005AEE" w:rsidRPr="00483F2F">
              <w:rPr>
                <w:rFonts w:ascii="Times New Roman" w:eastAsia="Times New Roman" w:hAnsi="Times New Roman" w:cs="Times New Roman"/>
                <w:color w:val="000000"/>
                <w:sz w:val="24"/>
                <w:szCs w:val="24"/>
              </w:rPr>
              <w:t>Кляксография</w:t>
            </w:r>
            <w:r w:rsidRPr="00483F2F">
              <w:rPr>
                <w:rFonts w:ascii="Times New Roman" w:eastAsia="Times New Roman" w:hAnsi="Times New Roman" w:cs="Times New Roman"/>
                <w:color w:val="000000"/>
                <w:sz w:val="24"/>
                <w:szCs w:val="24"/>
              </w:rPr>
              <w:t>).</w:t>
            </w:r>
          </w:p>
        </w:tc>
        <w:tc>
          <w:tcPr>
            <w:tcW w:w="13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Развивать наглядно-образное мышление, художественное восприятие.</w:t>
            </w:r>
          </w:p>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Познакомить с техникой рисования металлическими крышками от бутылок.</w:t>
            </w:r>
          </w:p>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Воспитывать желание создавать оригинальные рисунки.</w:t>
            </w:r>
          </w:p>
        </w:tc>
        <w:tc>
          <w:tcPr>
            <w:tcW w:w="12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Бумага зелёного цвета, металлические крышки от бутылок, гуашь, салфетки матерчатые и бумажные, банки с водой.</w:t>
            </w:r>
          </w:p>
        </w:tc>
        <w:tc>
          <w:tcPr>
            <w:tcW w:w="12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Вспомнить наблюдения за цветочной поляной. Хотите, чтобы в группе всегда была красивая цветочная поляна? Объяснить способ работы. Все работы собрать вместе – большая цветочная поляна.</w:t>
            </w:r>
          </w:p>
        </w:tc>
      </w:tr>
      <w:tr w:rsidR="000B1CE7" w:rsidRPr="000B1CE7" w:rsidTr="000B1CE7">
        <w:trPr>
          <w:trHeight w:val="6210"/>
        </w:trPr>
        <w:tc>
          <w:tcPr>
            <w:tcW w:w="1200" w:type="pct"/>
            <w:tcBorders>
              <w:top w:val="single" w:sz="8" w:space="0" w:color="000001"/>
              <w:left w:val="single" w:sz="8" w:space="0" w:color="000001"/>
              <w:bottom w:val="nil"/>
              <w:right w:val="single" w:sz="8" w:space="0" w:color="000001"/>
            </w:tcBorders>
            <w:shd w:val="clear" w:color="auto" w:fill="FFFFFF"/>
            <w:tcMar>
              <w:top w:w="0" w:type="dxa"/>
              <w:left w:w="115" w:type="dxa"/>
              <w:bottom w:w="0" w:type="dxa"/>
              <w:right w:w="115" w:type="dxa"/>
            </w:tcMar>
            <w:hideMark/>
          </w:tcPr>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«Одуванчики»</w:t>
            </w:r>
          </w:p>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(Рисование</w:t>
            </w:r>
          </w:p>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мыльными пузырями)</w:t>
            </w:r>
          </w:p>
        </w:tc>
        <w:tc>
          <w:tcPr>
            <w:tcW w:w="13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Развивать творческие способности, воображение, мелкую моторику рук.</w:t>
            </w:r>
          </w:p>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Познакомить детей с новым способом получения изображения</w:t>
            </w:r>
            <w:r w:rsidR="00875268" w:rsidRPr="00483F2F">
              <w:rPr>
                <w:rFonts w:ascii="Times New Roman" w:eastAsia="Times New Roman" w:hAnsi="Times New Roman" w:cs="Times New Roman"/>
                <w:color w:val="000000"/>
                <w:sz w:val="24"/>
                <w:szCs w:val="24"/>
              </w:rPr>
              <w:t xml:space="preserve"> </w:t>
            </w:r>
            <w:r w:rsidRPr="00483F2F">
              <w:rPr>
                <w:rFonts w:ascii="Times New Roman" w:eastAsia="Times New Roman" w:hAnsi="Times New Roman" w:cs="Times New Roman"/>
                <w:color w:val="000000"/>
                <w:sz w:val="24"/>
                <w:szCs w:val="24"/>
              </w:rPr>
              <w:t>-рисование мыльными пузырями.</w:t>
            </w:r>
          </w:p>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Воспитывать желание создавать оригинальные рисунки, аккуратность.</w:t>
            </w:r>
          </w:p>
        </w:tc>
        <w:tc>
          <w:tcPr>
            <w:tcW w:w="12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Бумага, трубочки, гуашь, жидко разведённая шампунем, салфетки матерчатые и бумажные, банки с водой.</w:t>
            </w:r>
          </w:p>
        </w:tc>
        <w:tc>
          <w:tcPr>
            <w:tcW w:w="125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0B1CE7" w:rsidRPr="00483F2F" w:rsidRDefault="000B1CE7" w:rsidP="000B1CE7">
            <w:pPr>
              <w:spacing w:after="150" w:line="240" w:lineRule="auto"/>
              <w:rPr>
                <w:rFonts w:ascii="Times New Roman" w:eastAsia="Times New Roman" w:hAnsi="Times New Roman" w:cs="Times New Roman"/>
                <w:color w:val="000000"/>
                <w:sz w:val="24"/>
                <w:szCs w:val="24"/>
              </w:rPr>
            </w:pPr>
            <w:r w:rsidRPr="00483F2F">
              <w:rPr>
                <w:rFonts w:ascii="Times New Roman" w:eastAsia="Times New Roman" w:hAnsi="Times New Roman" w:cs="Times New Roman"/>
                <w:color w:val="000000"/>
                <w:sz w:val="24"/>
                <w:szCs w:val="24"/>
              </w:rPr>
              <w:t>Внимательно рассмотреть одуванчик. Чтение Серова «Носит одуванчик жёлтый сарафанчик». Показ воспитателем способа работы. Предложить детям так же попробовать нарисовать. Все работы собрать вместе – большая цветочная поляна.</w:t>
            </w:r>
          </w:p>
        </w:tc>
      </w:tr>
    </w:tbl>
    <w:p w:rsidR="000B1CE7" w:rsidRPr="000B1CE7" w:rsidRDefault="000B1CE7" w:rsidP="000B1CE7">
      <w:pPr>
        <w:shd w:val="clear" w:color="auto" w:fill="FFFFFF"/>
        <w:spacing w:after="150" w:line="240" w:lineRule="auto"/>
        <w:rPr>
          <w:rFonts w:ascii="Times New Roman" w:eastAsia="Times New Roman" w:hAnsi="Times New Roman" w:cs="Times New Roman"/>
          <w:color w:val="000000"/>
          <w:sz w:val="24"/>
          <w:szCs w:val="24"/>
        </w:rPr>
      </w:pPr>
      <w:bookmarkStart w:id="0" w:name="_GoBack"/>
      <w:bookmarkEnd w:id="0"/>
    </w:p>
    <w:p w:rsidR="000B1CE7" w:rsidRDefault="000B1CE7" w:rsidP="000B1CE7">
      <w:pPr>
        <w:shd w:val="clear" w:color="auto" w:fill="FFFFFF"/>
        <w:spacing w:after="150" w:line="240" w:lineRule="auto"/>
        <w:rPr>
          <w:rFonts w:ascii="Times New Roman" w:eastAsia="Times New Roman" w:hAnsi="Times New Roman" w:cs="Times New Roman"/>
          <w:color w:val="000000"/>
          <w:sz w:val="24"/>
          <w:szCs w:val="24"/>
        </w:rPr>
      </w:pPr>
    </w:p>
    <w:p w:rsidR="000B1CE7" w:rsidRPr="000B1CE7" w:rsidRDefault="000B1CE7" w:rsidP="000B1CE7">
      <w:pPr>
        <w:shd w:val="clear" w:color="auto" w:fill="FFFFFF"/>
        <w:spacing w:after="150" w:line="240" w:lineRule="auto"/>
        <w:jc w:val="center"/>
        <w:rPr>
          <w:rFonts w:ascii="Times New Roman" w:eastAsia="Times New Roman" w:hAnsi="Times New Roman" w:cs="Times New Roman"/>
          <w:color w:val="000000"/>
          <w:sz w:val="24"/>
          <w:szCs w:val="24"/>
        </w:rPr>
      </w:pPr>
      <w:r w:rsidRPr="000B1CE7">
        <w:rPr>
          <w:rFonts w:ascii="Times New Roman" w:eastAsia="Times New Roman" w:hAnsi="Times New Roman" w:cs="Times New Roman"/>
          <w:b/>
          <w:bCs/>
          <w:color w:val="000000"/>
          <w:sz w:val="24"/>
          <w:szCs w:val="24"/>
        </w:rPr>
        <w:lastRenderedPageBreak/>
        <w:t>Список используемой литературы</w:t>
      </w:r>
    </w:p>
    <w:p w:rsidR="000B1CE7" w:rsidRPr="000B1CE7" w:rsidRDefault="000B1CE7" w:rsidP="000B1CE7">
      <w:pPr>
        <w:numPr>
          <w:ilvl w:val="0"/>
          <w:numId w:val="7"/>
        </w:numPr>
        <w:shd w:val="clear" w:color="auto" w:fill="FFFFFF"/>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«Примерная основная образовательная программа дошкольного образования «От рождения до школы» под</w:t>
      </w:r>
    </w:p>
    <w:p w:rsidR="000B1CE7" w:rsidRPr="000B1CE7" w:rsidRDefault="000B1CE7" w:rsidP="000B1CE7">
      <w:pPr>
        <w:shd w:val="clear" w:color="auto" w:fill="FFFFFF"/>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редакцией Н. Е. Вераксы, Т. С. Комаровой, М. А. Васильевой).</w:t>
      </w:r>
    </w:p>
    <w:p w:rsidR="000B1CE7" w:rsidRPr="000B1CE7" w:rsidRDefault="000B1CE7" w:rsidP="000B1CE7">
      <w:pPr>
        <w:numPr>
          <w:ilvl w:val="0"/>
          <w:numId w:val="8"/>
        </w:numPr>
        <w:shd w:val="clear" w:color="auto" w:fill="FFFFFF"/>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Давыдова Г. Н. Нетрадиционные техники рисования в детском саду. Часть I – М.; «Издательство Скрипторий 2003», 2007г.</w:t>
      </w:r>
    </w:p>
    <w:p w:rsidR="000B1CE7" w:rsidRPr="000B1CE7" w:rsidRDefault="000B1CE7" w:rsidP="000B1CE7">
      <w:pPr>
        <w:numPr>
          <w:ilvl w:val="0"/>
          <w:numId w:val="8"/>
        </w:numPr>
        <w:shd w:val="clear" w:color="auto" w:fill="FFFFFF"/>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Давыдова Г. Н. Нетрадиционные техники рисования в детском саду. Часть II – М.; «Издательство Скрипторий 2003», 2007г.</w:t>
      </w:r>
    </w:p>
    <w:p w:rsidR="000B1CE7" w:rsidRPr="000B1CE7" w:rsidRDefault="000B1CE7" w:rsidP="000B1CE7">
      <w:pPr>
        <w:numPr>
          <w:ilvl w:val="0"/>
          <w:numId w:val="8"/>
        </w:numPr>
        <w:shd w:val="clear" w:color="auto" w:fill="FFFFFF"/>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Дьченко О. М. Развитие воображения дошкольника. Методическое пособие для воспитателей и родителей. – М.; Мозаика-Синтез, 2008г.</w:t>
      </w:r>
    </w:p>
    <w:p w:rsidR="000B1CE7" w:rsidRPr="000B1CE7" w:rsidRDefault="000B1CE7" w:rsidP="000B1CE7">
      <w:pPr>
        <w:numPr>
          <w:ilvl w:val="0"/>
          <w:numId w:val="8"/>
        </w:numPr>
        <w:shd w:val="clear" w:color="auto" w:fill="FFFFFF"/>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Козакова Р. Т. Занятия по рисованию с дошкольником – М.; ТЦ Сфера, 2008г.</w:t>
      </w:r>
    </w:p>
    <w:p w:rsidR="000B1CE7" w:rsidRPr="000B1CE7" w:rsidRDefault="000B1CE7" w:rsidP="000B1CE7">
      <w:pPr>
        <w:numPr>
          <w:ilvl w:val="0"/>
          <w:numId w:val="8"/>
        </w:numPr>
        <w:shd w:val="clear" w:color="auto" w:fill="FFFFFF"/>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Комарова Т. С. Обучение дошкольников технике рисования. – М.; Педагогическое общество России, 2005г.</w:t>
      </w:r>
    </w:p>
    <w:p w:rsidR="000B1CE7" w:rsidRPr="000B1CE7" w:rsidRDefault="000B1CE7" w:rsidP="000B1CE7">
      <w:pPr>
        <w:numPr>
          <w:ilvl w:val="0"/>
          <w:numId w:val="8"/>
        </w:numPr>
        <w:shd w:val="clear" w:color="auto" w:fill="FFFFFF"/>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Никитина А. В. Нетрадиционные техники рисования в детском саду. Планирование, конспекты занятий: Пособие для воспитателей и заинтересованных родителей. – С П б.; КАРО, 2008г.</w:t>
      </w:r>
    </w:p>
    <w:p w:rsidR="000B1CE7" w:rsidRPr="000B1CE7" w:rsidRDefault="000B1CE7" w:rsidP="000B1CE7">
      <w:pPr>
        <w:numPr>
          <w:ilvl w:val="0"/>
          <w:numId w:val="8"/>
        </w:numPr>
        <w:shd w:val="clear" w:color="auto" w:fill="FFFFFF"/>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Новалицкая Л. М. Методика формирования навыков изобразительной деятельности в ДОУ. – М.; АРКТН, 2008г.</w:t>
      </w:r>
    </w:p>
    <w:p w:rsidR="000B1CE7" w:rsidRPr="000B1CE7" w:rsidRDefault="000B1CE7" w:rsidP="000B1CE7">
      <w:pPr>
        <w:numPr>
          <w:ilvl w:val="0"/>
          <w:numId w:val="8"/>
        </w:numPr>
        <w:shd w:val="clear" w:color="auto" w:fill="FFFFFF"/>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Рузанова Ю. В. Развитие моторики у дошкольников нетрадиционной изобразительной деятельности. – С П б.; КАРО, 2007г.</w:t>
      </w:r>
    </w:p>
    <w:p w:rsidR="000B1CE7" w:rsidRPr="000B1CE7" w:rsidRDefault="000B1CE7" w:rsidP="000B1CE7">
      <w:pPr>
        <w:numPr>
          <w:ilvl w:val="0"/>
          <w:numId w:val="8"/>
        </w:numPr>
        <w:shd w:val="clear" w:color="auto" w:fill="FFFFFF"/>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Утробина К. К., Утробин Р. Ф. Увлекательное рисование методом тычка с детьми 3-7 лет. – М.; «Издательство ГНОМ и Д», 2004г.</w:t>
      </w:r>
    </w:p>
    <w:p w:rsidR="000B1CE7" w:rsidRPr="000B1CE7" w:rsidRDefault="000B1CE7" w:rsidP="000B1CE7">
      <w:pPr>
        <w:numPr>
          <w:ilvl w:val="0"/>
          <w:numId w:val="8"/>
        </w:numPr>
        <w:shd w:val="clear" w:color="auto" w:fill="FFFFFF"/>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Фатеева А. А. Рисуем без кисточки. – г. Ярославль; Академия развития: Академия холдинг, 2004г.</w:t>
      </w:r>
    </w:p>
    <w:p w:rsidR="000B1CE7" w:rsidRPr="000B1CE7" w:rsidRDefault="000B1CE7" w:rsidP="000B1CE7">
      <w:pPr>
        <w:numPr>
          <w:ilvl w:val="0"/>
          <w:numId w:val="8"/>
        </w:numPr>
        <w:shd w:val="clear" w:color="auto" w:fill="FFFFFF"/>
        <w:spacing w:after="150" w:line="240" w:lineRule="auto"/>
        <w:rPr>
          <w:rFonts w:ascii="Times New Roman" w:eastAsia="Times New Roman" w:hAnsi="Times New Roman" w:cs="Times New Roman"/>
          <w:color w:val="000000"/>
          <w:sz w:val="24"/>
          <w:szCs w:val="24"/>
        </w:rPr>
      </w:pPr>
      <w:r w:rsidRPr="000B1CE7">
        <w:rPr>
          <w:rFonts w:ascii="Times New Roman" w:eastAsia="Times New Roman" w:hAnsi="Times New Roman" w:cs="Times New Roman"/>
          <w:color w:val="000000"/>
          <w:sz w:val="24"/>
          <w:szCs w:val="24"/>
        </w:rPr>
        <w:t>Шайдурова Н. В. Методика обучения рисования детей дошкольного возраста. Учебное пособие. – М.; ТЦ Сфера, 2008г.</w:t>
      </w:r>
    </w:p>
    <w:p w:rsidR="000B1CE7" w:rsidRPr="000B1CE7" w:rsidRDefault="000B1CE7">
      <w:pPr>
        <w:rPr>
          <w:rFonts w:ascii="Times New Roman" w:hAnsi="Times New Roman" w:cs="Times New Roman"/>
          <w:sz w:val="24"/>
          <w:szCs w:val="24"/>
        </w:rPr>
      </w:pPr>
    </w:p>
    <w:sectPr w:rsidR="000B1CE7" w:rsidRPr="000B1CE7" w:rsidSect="000B1CE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BC4" w:rsidRDefault="003A1BC4" w:rsidP="000B1CE7">
      <w:pPr>
        <w:spacing w:after="0" w:line="240" w:lineRule="auto"/>
      </w:pPr>
      <w:r>
        <w:separator/>
      </w:r>
    </w:p>
  </w:endnote>
  <w:endnote w:type="continuationSeparator" w:id="0">
    <w:p w:rsidR="003A1BC4" w:rsidRDefault="003A1BC4" w:rsidP="000B1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4725"/>
      <w:docPartObj>
        <w:docPartGallery w:val="Page Numbers (Bottom of Page)"/>
        <w:docPartUnique/>
      </w:docPartObj>
    </w:sdtPr>
    <w:sdtContent>
      <w:p w:rsidR="003A1BC4" w:rsidRDefault="003A1BC4">
        <w:pPr>
          <w:pStyle w:val="a6"/>
          <w:jc w:val="center"/>
        </w:pPr>
        <w:r>
          <w:fldChar w:fldCharType="begin"/>
        </w:r>
        <w:r>
          <w:instrText xml:space="preserve"> PAGE   \* MERGEFORMAT </w:instrText>
        </w:r>
        <w:r>
          <w:fldChar w:fldCharType="separate"/>
        </w:r>
        <w:r w:rsidR="00C91179">
          <w:rPr>
            <w:noProof/>
          </w:rPr>
          <w:t>21</w:t>
        </w:r>
        <w:r>
          <w:rPr>
            <w:noProof/>
          </w:rPr>
          <w:fldChar w:fldCharType="end"/>
        </w:r>
      </w:p>
    </w:sdtContent>
  </w:sdt>
  <w:p w:rsidR="003A1BC4" w:rsidRDefault="003A1BC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BC4" w:rsidRDefault="003A1BC4" w:rsidP="000B1CE7">
      <w:pPr>
        <w:spacing w:after="0" w:line="240" w:lineRule="auto"/>
      </w:pPr>
      <w:r>
        <w:separator/>
      </w:r>
    </w:p>
  </w:footnote>
  <w:footnote w:type="continuationSeparator" w:id="0">
    <w:p w:rsidR="003A1BC4" w:rsidRDefault="003A1BC4" w:rsidP="000B1C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724F"/>
    <w:multiLevelType w:val="multilevel"/>
    <w:tmpl w:val="3238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A6117"/>
    <w:multiLevelType w:val="multilevel"/>
    <w:tmpl w:val="0CD0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C4625"/>
    <w:multiLevelType w:val="multilevel"/>
    <w:tmpl w:val="93E8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30C4D"/>
    <w:multiLevelType w:val="multilevel"/>
    <w:tmpl w:val="3572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91998"/>
    <w:multiLevelType w:val="multilevel"/>
    <w:tmpl w:val="3D8C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AA5D13"/>
    <w:multiLevelType w:val="multilevel"/>
    <w:tmpl w:val="C68EC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4C0BC1"/>
    <w:multiLevelType w:val="multilevel"/>
    <w:tmpl w:val="445C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4C25F9"/>
    <w:multiLevelType w:val="multilevel"/>
    <w:tmpl w:val="EF3E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880547"/>
    <w:multiLevelType w:val="multilevel"/>
    <w:tmpl w:val="016C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BE797C"/>
    <w:multiLevelType w:val="multilevel"/>
    <w:tmpl w:val="A706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2"/>
  </w:num>
  <w:num w:numId="4">
    <w:abstractNumId w:val="0"/>
  </w:num>
  <w:num w:numId="5">
    <w:abstractNumId w:val="4"/>
  </w:num>
  <w:num w:numId="6">
    <w:abstractNumId w:val="6"/>
  </w:num>
  <w:num w:numId="7">
    <w:abstractNumId w:val="7"/>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B1CE7"/>
    <w:rsid w:val="00001B1A"/>
    <w:rsid w:val="00005AEE"/>
    <w:rsid w:val="000265D2"/>
    <w:rsid w:val="0006108E"/>
    <w:rsid w:val="000B1CE7"/>
    <w:rsid w:val="0011014C"/>
    <w:rsid w:val="001C1F20"/>
    <w:rsid w:val="002239BD"/>
    <w:rsid w:val="002C6496"/>
    <w:rsid w:val="002F6900"/>
    <w:rsid w:val="00372F48"/>
    <w:rsid w:val="003A1BC4"/>
    <w:rsid w:val="003D3EFF"/>
    <w:rsid w:val="00410B6D"/>
    <w:rsid w:val="004833E5"/>
    <w:rsid w:val="00483F2F"/>
    <w:rsid w:val="005359AF"/>
    <w:rsid w:val="00592562"/>
    <w:rsid w:val="005F2ABE"/>
    <w:rsid w:val="0072258C"/>
    <w:rsid w:val="00760281"/>
    <w:rsid w:val="00772EF9"/>
    <w:rsid w:val="007852FF"/>
    <w:rsid w:val="007B3222"/>
    <w:rsid w:val="007C6908"/>
    <w:rsid w:val="007D238A"/>
    <w:rsid w:val="007D6A49"/>
    <w:rsid w:val="00854620"/>
    <w:rsid w:val="00863315"/>
    <w:rsid w:val="00875268"/>
    <w:rsid w:val="008A2D77"/>
    <w:rsid w:val="009202D0"/>
    <w:rsid w:val="00A1651B"/>
    <w:rsid w:val="00A5648A"/>
    <w:rsid w:val="00AB0A42"/>
    <w:rsid w:val="00B51CC5"/>
    <w:rsid w:val="00C3255F"/>
    <w:rsid w:val="00C519F6"/>
    <w:rsid w:val="00C575C0"/>
    <w:rsid w:val="00C91179"/>
    <w:rsid w:val="00CD7D29"/>
    <w:rsid w:val="00D31D73"/>
    <w:rsid w:val="00DA4F2B"/>
    <w:rsid w:val="00E06D23"/>
    <w:rsid w:val="00E94D88"/>
    <w:rsid w:val="00EA1470"/>
    <w:rsid w:val="00ED05CA"/>
    <w:rsid w:val="00ED41B5"/>
    <w:rsid w:val="00EF33D3"/>
    <w:rsid w:val="00F4583B"/>
    <w:rsid w:val="00F90530"/>
    <w:rsid w:val="00FB3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3564F2FF"/>
  <w15:docId w15:val="{49EC6AAD-858A-468C-B2D0-06EDB9F4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F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1CE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0B1CE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B1CE7"/>
  </w:style>
  <w:style w:type="paragraph" w:styleId="a6">
    <w:name w:val="footer"/>
    <w:basedOn w:val="a"/>
    <w:link w:val="a7"/>
    <w:uiPriority w:val="99"/>
    <w:unhideWhenUsed/>
    <w:rsid w:val="000B1CE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1CE7"/>
  </w:style>
  <w:style w:type="character" w:customStyle="1" w:styleId="c0">
    <w:name w:val="c0"/>
    <w:basedOn w:val="a0"/>
    <w:rsid w:val="00AB0A42"/>
  </w:style>
  <w:style w:type="paragraph" w:styleId="a8">
    <w:name w:val="No Spacing"/>
    <w:uiPriority w:val="1"/>
    <w:qFormat/>
    <w:rsid w:val="00CD7D29"/>
    <w:pPr>
      <w:spacing w:after="0" w:line="240" w:lineRule="auto"/>
    </w:pPr>
  </w:style>
  <w:style w:type="paragraph" w:customStyle="1" w:styleId="c1">
    <w:name w:val="c1"/>
    <w:basedOn w:val="a"/>
    <w:rsid w:val="00760281"/>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F6900"/>
    <w:rPr>
      <w:b/>
      <w:bCs/>
    </w:rPr>
  </w:style>
  <w:style w:type="character" w:customStyle="1" w:styleId="c2">
    <w:name w:val="c2"/>
    <w:basedOn w:val="a0"/>
    <w:rsid w:val="00E94D88"/>
  </w:style>
  <w:style w:type="paragraph" w:customStyle="1" w:styleId="c3">
    <w:name w:val="c3"/>
    <w:basedOn w:val="a"/>
    <w:rsid w:val="00854620"/>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59"/>
    <w:rsid w:val="00ED05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9">
    <w:name w:val="c9"/>
    <w:basedOn w:val="a"/>
    <w:rsid w:val="00ED41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ED4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00101">
      <w:bodyDiv w:val="1"/>
      <w:marLeft w:val="0"/>
      <w:marRight w:val="0"/>
      <w:marTop w:val="0"/>
      <w:marBottom w:val="0"/>
      <w:divBdr>
        <w:top w:val="none" w:sz="0" w:space="0" w:color="auto"/>
        <w:left w:val="none" w:sz="0" w:space="0" w:color="auto"/>
        <w:bottom w:val="none" w:sz="0" w:space="0" w:color="auto"/>
        <w:right w:val="none" w:sz="0" w:space="0" w:color="auto"/>
      </w:divBdr>
    </w:div>
    <w:div w:id="473135852">
      <w:bodyDiv w:val="1"/>
      <w:marLeft w:val="0"/>
      <w:marRight w:val="0"/>
      <w:marTop w:val="0"/>
      <w:marBottom w:val="0"/>
      <w:divBdr>
        <w:top w:val="none" w:sz="0" w:space="0" w:color="auto"/>
        <w:left w:val="none" w:sz="0" w:space="0" w:color="auto"/>
        <w:bottom w:val="none" w:sz="0" w:space="0" w:color="auto"/>
        <w:right w:val="none" w:sz="0" w:space="0" w:color="auto"/>
      </w:divBdr>
    </w:div>
    <w:div w:id="495999315">
      <w:bodyDiv w:val="1"/>
      <w:marLeft w:val="0"/>
      <w:marRight w:val="0"/>
      <w:marTop w:val="0"/>
      <w:marBottom w:val="0"/>
      <w:divBdr>
        <w:top w:val="none" w:sz="0" w:space="0" w:color="auto"/>
        <w:left w:val="none" w:sz="0" w:space="0" w:color="auto"/>
        <w:bottom w:val="none" w:sz="0" w:space="0" w:color="auto"/>
        <w:right w:val="none" w:sz="0" w:space="0" w:color="auto"/>
      </w:divBdr>
    </w:div>
    <w:div w:id="734670551">
      <w:bodyDiv w:val="1"/>
      <w:marLeft w:val="0"/>
      <w:marRight w:val="0"/>
      <w:marTop w:val="0"/>
      <w:marBottom w:val="0"/>
      <w:divBdr>
        <w:top w:val="none" w:sz="0" w:space="0" w:color="auto"/>
        <w:left w:val="none" w:sz="0" w:space="0" w:color="auto"/>
        <w:bottom w:val="none" w:sz="0" w:space="0" w:color="auto"/>
        <w:right w:val="none" w:sz="0" w:space="0" w:color="auto"/>
      </w:divBdr>
    </w:div>
    <w:div w:id="889154154">
      <w:bodyDiv w:val="1"/>
      <w:marLeft w:val="0"/>
      <w:marRight w:val="0"/>
      <w:marTop w:val="0"/>
      <w:marBottom w:val="0"/>
      <w:divBdr>
        <w:top w:val="none" w:sz="0" w:space="0" w:color="auto"/>
        <w:left w:val="none" w:sz="0" w:space="0" w:color="auto"/>
        <w:bottom w:val="none" w:sz="0" w:space="0" w:color="auto"/>
        <w:right w:val="none" w:sz="0" w:space="0" w:color="auto"/>
      </w:divBdr>
    </w:div>
    <w:div w:id="1104543772">
      <w:bodyDiv w:val="1"/>
      <w:marLeft w:val="0"/>
      <w:marRight w:val="0"/>
      <w:marTop w:val="0"/>
      <w:marBottom w:val="0"/>
      <w:divBdr>
        <w:top w:val="none" w:sz="0" w:space="0" w:color="auto"/>
        <w:left w:val="none" w:sz="0" w:space="0" w:color="auto"/>
        <w:bottom w:val="none" w:sz="0" w:space="0" w:color="auto"/>
        <w:right w:val="none" w:sz="0" w:space="0" w:color="auto"/>
      </w:divBdr>
    </w:div>
    <w:div w:id="1502037832">
      <w:bodyDiv w:val="1"/>
      <w:marLeft w:val="0"/>
      <w:marRight w:val="0"/>
      <w:marTop w:val="0"/>
      <w:marBottom w:val="0"/>
      <w:divBdr>
        <w:top w:val="none" w:sz="0" w:space="0" w:color="auto"/>
        <w:left w:val="none" w:sz="0" w:space="0" w:color="auto"/>
        <w:bottom w:val="none" w:sz="0" w:space="0" w:color="auto"/>
        <w:right w:val="none" w:sz="0" w:space="0" w:color="auto"/>
      </w:divBdr>
    </w:div>
    <w:div w:id="1569874460">
      <w:bodyDiv w:val="1"/>
      <w:marLeft w:val="0"/>
      <w:marRight w:val="0"/>
      <w:marTop w:val="0"/>
      <w:marBottom w:val="0"/>
      <w:divBdr>
        <w:top w:val="none" w:sz="0" w:space="0" w:color="auto"/>
        <w:left w:val="none" w:sz="0" w:space="0" w:color="auto"/>
        <w:bottom w:val="none" w:sz="0" w:space="0" w:color="auto"/>
        <w:right w:val="none" w:sz="0" w:space="0" w:color="auto"/>
      </w:divBdr>
    </w:div>
    <w:div w:id="197709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93DC4-B30B-4260-B725-3603AF5A3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2189</TotalTime>
  <Pages>21</Pages>
  <Words>5808</Words>
  <Characters>33111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Татьяна</cp:lastModifiedBy>
  <cp:revision>13</cp:revision>
  <dcterms:created xsi:type="dcterms:W3CDTF">2022-03-27T13:03:00Z</dcterms:created>
  <dcterms:modified xsi:type="dcterms:W3CDTF">2023-04-20T06:40:00Z</dcterms:modified>
</cp:coreProperties>
</file>